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Roman Procházka z Bruntálu je nejrychlejším plavcem české historie</w:t>
      </w:r>
    </w:p>
    <w:p>
      <w:pPr/>
      <w:r>
        <w:rPr/>
        <w:t xml:space="preserve"> Roman začínal se závodním plaváním asi před 6 lety. Že bude překonávat rekordy původně vůbec neplánoval.</w:t>
      </w:r>
    </w:p>
    <w:p>
      <w:pPr/>
      <w:r>
        <w:rPr>
          <w:b w:val="1"/>
          <w:bCs w:val="1"/>
        </w:rPr>
        <w:t xml:space="preserve">Ivana Procházková, maminka: </w:t>
      </w:r>
      <w:r>
        <w:rPr/>
        <w:t xml:space="preserve">„No na plavání talent že by měl, jsem si nevšimla, ale byl hodně hyperaktivní, takže jsem zvažovala sporty, kde by se uklidnil a plavání bylo ideální.“</w:t>
      </w:r>
    </w:p>
    <w:p>
      <w:pPr/>
      <w:r>
        <w:rPr>
          <w:b w:val="1"/>
          <w:bCs w:val="1"/>
        </w:rPr>
        <w:t xml:space="preserve">Roman Procházka, držitel českého rekordu:</w:t>
      </w:r>
      <w:r>
        <w:rPr/>
        <w:t xml:space="preserve"> „Určitě jsem tam nezačal chodit s tím, že bych začal závodně plavat, spíš jsem tam chodil s tím, abych se vyřádil, abych byl doma hodný.“</w:t>
      </w:r>
    </w:p>
    <w:p>
      <w:pPr/>
      <w:r>
        <w:rPr/>
        <w:t xml:space="preserve"> Čas, kterého Roman dosáhl ho současně kvalifikuje na další soutěž.</w:t>
      </w:r>
    </w:p>
    <w:p>
      <w:pPr/>
      <w:r>
        <w:rPr>
          <w:b w:val="1"/>
          <w:bCs w:val="1"/>
        </w:rPr>
        <w:t xml:space="preserve">Roman Procházka, držitel českého rekordu:</w:t>
      </w:r>
      <w:r>
        <w:rPr/>
        <w:t xml:space="preserve"> „Ten rekord znamenal i limit na ME, které se koná tento rok v Dublinu v Irsku. Bude se to konat v srpnu a momentálně tam jsou naše sny a cíle.“</w:t>
      </w:r>
    </w:p>
    <w:p>
      <w:pPr/>
      <w:r>
        <w:rPr/>
        <w:t xml:space="preserve"> S rekordem, který drží se však Roman nespokojuje.</w:t>
      </w:r>
    </w:p>
    <w:p>
      <w:pPr/>
      <w:r>
        <w:rPr>
          <w:b w:val="1"/>
          <w:bCs w:val="1"/>
        </w:rPr>
        <w:t xml:space="preserve">Roman Procházka, držitel českého rekordu: </w:t>
      </w:r>
      <w:r>
        <w:rPr/>
        <w:t xml:space="preserve">„Mám teďka vlastně český seniorský rekord, který byl 10 let starý, držel ho Tomáš Plevko. Překonal jsem ho před nějakými třemi týdny v Eidhovenu na mezinárodním utkání. Doufám, že dlouho moc nevydrží a že se ho pokusím překonat znovu.“</w:t>
      </w:r>
    </w:p>
    <w:p>
      <w:pPr/>
      <w:r>
        <w:rPr/>
        <w:t xml:space="preserve"> Kromě častého cestování vyžaduje vrcholové plavání taky intenzivní trénink. To vše ve spojení se studiem.</w:t>
      </w:r>
    </w:p>
    <w:p>
      <w:pPr/>
      <w:r>
        <w:rPr>
          <w:b w:val="1"/>
          <w:bCs w:val="1"/>
        </w:rPr>
        <w:t xml:space="preserve">Ivana Procházková, maminka: </w:t>
      </w:r>
      <w:r>
        <w:rPr/>
        <w:t xml:space="preserve">„Studuje vysokou školu, studuje sportovní management v Ostravě na ekonomické fakultě.“</w:t>
      </w:r>
    </w:p>
    <w:p>
      <w:pPr/>
      <w:r>
        <w:rPr>
          <w:b w:val="1"/>
          <w:bCs w:val="1"/>
        </w:rPr>
        <w:t xml:space="preserve">Roman Procházka, držitel českého rekordu:</w:t>
      </w:r>
      <w:r>
        <w:rPr/>
        <w:t xml:space="preserve"> „Když se trénuje, tak v podstatě každý den určitě, někdy dvakrát.“</w:t>
      </w:r>
    </w:p>
    <w:p>
      <w:pPr/>
      <w:r>
        <w:rPr/>
        <w:t xml:space="preserve"> Českého rekordmana čeká nabitá sezóna. Před ME bude ještě závodit v Bratislavě  v Pardubicích a na Mistrovství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99/roman-prochazka-z-bruntalu-je-nejrychlejsim-plavcem-ceske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2026-04-24T10:58:26+02:00</dcterms:created>
  <dcterms:modified xsi:type="dcterms:W3CDTF">2026-04-24T10:58:26+02:00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