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Ostravy-Jihu si připomnělo 78 let od konce 2. světové války pietním aktem</w:t>
      </w:r>
    </w:p>
    <w:p>
      <w:pPr/>
      <w:r>
        <w:rPr/>
        <w:t xml:space="preserve">Letos je tomu 78 let, co skončila 2. světová válka. Datum 29. dubna se tradičně slaví jako osvobození Ostravy. Tehdy byly také osvobozeny Výškovice. 30. dubna 1945 pak boje utichly i v Zábřehu a Hrabůvce. </w:t>
      </w:r>
    </w:p>
    <w:p>
      <w:pPr/>
      <w:r>
        <w:rPr>
          <w:b w:val="1"/>
          <w:bCs w:val="1"/>
        </w:rPr>
        <w:t xml:space="preserve">Radim Ivan (ODS), místostarosta MOb Ostrava-Jih. </w:t>
      </w:r>
      <w:r>
        <w:rPr/>
        <w:t xml:space="preserve">“Je důležité si připomínat zejména v těchto dnech tyto události. Samozřejmě vzpomenout na oběti 2. SV, ale samozřejmě všech válek. S tou situací, která dneska je bohužel zpátky v Evropě, tedy na Ukrajině, je to o to větší jakoby vzpomínka  a třeba náš památník mementem, aby se tyto hrůzy neopakovaly. To znamená, já si myslím, že bychom této agresi vždy bránit. Několikrát jsme takhle byli  buď okupování nebo přepadeni my. Není to samozřejmě pro žádný stát na světě příjemná situace a ti ostatní musí vůči agresorovi vždy pomáhat a já jsem rád, že jsme si dneska připomněli, že válka nemá smysl, stojí to lidské životy a do moderní společnosti samozřejmě nepatří.”</w:t>
      </w:r>
    </w:p>
    <w:p>
      <w:pPr/>
      <w:r>
        <w:rPr>
          <w:b w:val="1"/>
          <w:bCs w:val="1"/>
        </w:rPr>
        <w:t xml:space="preserve">Martina Jarošková (ANO), místostarostka MOb Ostrava-Jih: </w:t>
      </w:r>
      <w:r>
        <w:rPr/>
        <w:t xml:space="preserve">“S hlubokou úctou si dnes u tohoto památníku připomínáme oběti 2. SV Všechny ty, kteří bojovali za naši vlast, za svobodu. Nebylo jim lhostejné, co se v naší zemi děje. Je určitě důležité si tyto akty připomínat, neboť jsme sami svědky v naší době, že rozhodnutí jednoho mocného člověka dokáže rozpoutat válku kousek od nás.”</w:t>
      </w:r>
    </w:p>
    <w:p>
      <w:pPr/>
      <w:r>
        <w:rPr/>
        <w:t xml:space="preserve">K 75 letům osvobození Hrabůvky, Výškovic a Zábřehu nad Odrou vyšla i kniha  Ostrava-Jih v časech 2. SV.</w:t>
      </w:r>
    </w:p>
    <w:p>
      <w:pPr/>
      <w:r>
        <w:rPr/>
        <w:t xml:space="preserve">Oběti 2. světové války v obvodu připomínají i pomníky ve starých Výškovicích, v zábřežském kostele Navštívení Panny Marie, na zábřežském hřbitově a také pomník v podobě monumentální sochy v tamní ulici Hulvácká.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7012/vedeni-ostravyjihu-si-pripomnelo-78-let-od-konce-2-svetove-valky-pietnim-ak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2026-07-30T08:09:18+02:00</dcterms:created>
  <dcterms:modified xsi:type="dcterms:W3CDTF">2026-07-30T08:09:18+02:00</dcterms:modified>
</cp:coreProperties>
</file>

<file path=docProps/custom.xml><?xml version="1.0" encoding="utf-8"?>
<Properties xmlns="http://schemas.openxmlformats.org/officeDocument/2006/custom-properties" xmlns:vt="http://schemas.openxmlformats.org/officeDocument/2006/docPropsVTypes"/>
</file>