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zdobí 13 metrová májka. Postavili ji dobrovolní hasiči a za odměnu dostali bečku piva</w:t>
      </w:r>
    </w:p>
    <w:p>
      <w:pPr/>
      <w:r>
        <w:rPr/>
        <w:t xml:space="preserve">Náměstí Ostrava-Jih už zdobí asi 13 metrová májka. Dobrovolní hasiči ji sem přivezli z lesů ve Staré Bělé a poté, co ji děti ozdobily pentlemi, ji zdárně postavili, což nebylo vůbec jednoduché.</w:t>
      </w:r>
    </w:p>
    <w:p>
      <w:pPr/>
      <w:r>
        <w:rPr>
          <w:b w:val="1"/>
          <w:bCs w:val="1"/>
        </w:rPr>
        <w:t xml:space="preserve">David Polášek, velitel SDH Ostrava-Zábřeh: </w:t>
      </w:r>
      <w:r>
        <w:rPr/>
        <w:t xml:space="preserve">“Bezpečnost je prioritou. My se budeme snažit opáskovat celý prostor. Budeme používat základní prostředky, žebříky. Na samotné ukotvení májky budeme používat hranoly, klíny tak, aby byla májka dostatečně zavětrovaná a nehrozilo by tím poryvem, že se třeba zlomí. Je zase o něco delší než loni, o to je to pro nás těžší.”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 to již každoroční akce stavění májky, kterou pro nás stavějí hasiči a jako poděkování za to dostanou 30 litrovou bečku piva. Rekonstrukce náměstí Ostrava-Jih se povedla a jsem rád, že se tady pořádá tolik akcí, na které přichází více a více lidí.”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“Program na náměstí Ostrava-Jih probíhá od 10 hodin, viděli jsme folklorní zpěváky, je zde široká nabídka řemesel a široká nabídka jídla a pití. Pro děti jsou připraveny pohádky , je tady zvěřinec se zvířátky.”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kreslila nejdřív na dřívka, potom jsem si zajezdila na oslíkovi a potom jsem šla krmit ovečky. A byla jsem tu na pódiu.”</w:t>
      </w:r>
    </w:p>
    <w:p>
      <w:pPr/>
      <w:r>
        <w:rPr/>
        <w:t xml:space="preserve">“Já jsem krmila ovečky, zdobila jsem májku, ještě jsem viděla pohádku  a ještě jsem tančila čarodějnický tanec.”  </w:t>
      </w:r>
    </w:p>
    <w:p>
      <w:pPr/>
      <w:r>
        <w:rPr/>
        <w:t xml:space="preserve">“Pěkně se nám tu líbilo. Pohádku, písničky, cimbálovka tu hrála.” 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“Vyrábíme sirupy z našeho ovoce, z našich bylinek. Vyrábíme to společně  s maminkou podle receptů našich babiček. Celkem se to prodává. Hlavně z toho děláme i limonádu, levandulové prosecco, jahodový vinný střik a to hodně lidi zajímá.”</w:t>
      </w:r>
    </w:p>
    <w:p>
      <w:pPr/>
      <w:r>
        <w:rPr/>
        <w:t xml:space="preserve">“Nabízíme maďarské speciality, několik druhů paprik, česnekové krémy, cibulové krémy, několik druhů těstovin, koření bez glutamátů, vína  ze 4 oblastí vinařství.”</w:t>
      </w:r>
    </w:p>
    <w:p>
      <w:pPr/>
      <w:r>
        <w:rPr/>
        <w:t xml:space="preserve">“Nabízíme tady chleba s pomazánkama, česneková, sýrová, tvarůžková, sádlo, škvarky, prostě veškeré pomazánky, na které si vzpomenete. Máme párek v rohlíku výborný a klobásky 80% masa. Pečivo máme z naší pekárny.” </w:t>
      </w:r>
    </w:p>
    <w:p>
      <w:pPr/>
      <w:r>
        <w:rPr/>
        <w:t xml:space="preserve">Z náměstí se odpoledne vydal průvod do Bělského lesa, kde akce pokračovala pálením čarodějnic. Poté, co na hranici upálili morenu, opékaly se párky a zahrála i folklorní muzika.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013/namesti-ostravajih-zdobi-13-metrova-majka-postavili-ji-dobrovolni-hasici-a-za-odmenu-dostali-becku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2026-04-21T02:57:34+02:00</dcterms:created>
  <dcterms:modified xsi:type="dcterms:W3CDTF">2026-04-21T02:57:34+02:00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