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nabízí maminkám porodní asistentky</w:t>
      </w:r>
    </w:p>
    <w:p>
      <w:pPr/>
      <w:r>
        <w:rPr/>
        <w:t xml:space="preserve">Čím blíže jsou maminky porodu, tím více se zajímají o to, co jim je porodnice schopna nabídnout a v jakém standardu. Ve Slezské nemocnici jsou k dispozici čtyři maximálně vybavené porodní boxy. Personál s nimi prochází porodní plány a přizpůsobuje je možnostem nemocnice i zdravotnímu stavu rodičky.</w:t>
      </w:r>
    </w:p>
    <w:p>
      <w:pPr/>
      <w:r>
        <w:rPr>
          <w:b w:val="1"/>
          <w:bCs w:val="1"/>
        </w:rPr>
        <w:t xml:space="preserve">Marek Fabian, primář GPO:</w:t>
      </w:r>
      <w:r>
        <w:rPr/>
        <w:t xml:space="preserve">"Máme kompletně od gruntu zrekonstruované čtyři nové nadstandardní pokoje, které máte možnost vidět a úplně kompletně na celém oddělení jsou vytvořené nové koupelny a toalety. Ty staré byly z roku 2002–2003, takže už vyžadovaly nápravu.“</w:t>
      </w:r>
    </w:p>
    <w:p>
      <w:pPr/>
      <w:r>
        <w:rPr>
          <w:b w:val="1"/>
          <w:bCs w:val="1"/>
        </w:rPr>
        <w:t xml:space="preserve">Aneta Najser, maminka: </w:t>
      </w:r>
      <w:r>
        <w:rPr/>
        <w:t xml:space="preserve">"Já jsem moc spokojená s péčí. Prvního syna jsem rodila v Ostravě, teď jsem si vybrala Opavu, protože se mi líbí, jak to tady rekonstruují. Na nadstandardu jsem ode dneška, takže si užívám i návštěvy, můžou tady kdykoliv, což je pro mě fajn, protože tady nemusím být sama.“</w:t>
      </w:r>
    </w:p>
    <w:p>
      <w:pPr/>
      <w:r>
        <w:rPr/>
        <w:t xml:space="preserve">Slezská porodnice šla v nabídce dále. Už dlouho se tamní lékaři zasazovali o to, aby epidurální analgezii mohly využít všechny maminky bez rozdílu.</w:t>
      </w:r>
    </w:p>
    <w:p>
      <w:pPr/>
      <w:r>
        <w:rPr>
          <w:b w:val="1"/>
          <w:bCs w:val="1"/>
        </w:rPr>
        <w:t xml:space="preserve">Marek Fabian, primář GPO: </w:t>
      </w:r>
      <w:r>
        <w:rPr/>
        <w:t xml:space="preserve">"Od prvního dubna naše oddělení nabízí epidurální analgezii neboli úlevu od porodu všem maminkám zdarma. Vlastně do této doby byl za to poplatek devět set korun. Samozřejmě je to pouze nabídka. Spousta žen si přeje porodit zcela bez léků, zcela bez nějakého umrtvení, anebo analgetizace.“ </w:t>
      </w:r>
    </w:p>
    <w:p>
      <w:pPr/>
      <w:r>
        <w:rPr/>
        <w:t xml:space="preserve">Maminky se ve zdejší porodnici mohou už během těhotenství dohodnout na spolupráci s porodní asistentkou. Ta je pak provází předporodními vyšetřeními, porodem i šestinedělím.</w:t>
      </w:r>
    </w:p>
    <w:p>
      <w:pPr/>
      <w:r>
        <w:rPr>
          <w:b w:val="1"/>
          <w:bCs w:val="1"/>
        </w:rPr>
        <w:t xml:space="preserve">Romana Gilíková, soukromá porodní asistentka: </w:t>
      </w:r>
      <w:r>
        <w:rPr/>
        <w:t xml:space="preserve">"My se s maminkou zkontaktujeme už v tom těhotenství, spolupracujeme s ní, připravujeme ji na ten porod. Ona potom přichází do prostředí důvěrně známého, protože my tady s ní absolvujeme i nějaké ty individuální prohlídky.“</w:t>
      </w:r>
    </w:p>
    <w:p>
      <w:pPr/>
      <w:r>
        <w:rPr>
          <w:b w:val="1"/>
          <w:bCs w:val="1"/>
        </w:rPr>
        <w:t xml:space="preserve">Marek Fabian, primář GPO: </w:t>
      </w:r>
      <w:r>
        <w:rPr/>
        <w:t xml:space="preserve">"Je relativně spousta žen, kterým vyhovuje, že budou mít jenom opravdu jednu soukromou porodní asistentku, která jim bude kdykoliv k dispozici, která přijede k porodu a vlastně ten počet těch lidí u toho těhotenství a jejího konkrétního porodu bude minimální.“</w:t>
      </w:r>
    </w:p>
    <w:p>
      <w:pPr/>
      <w:r>
        <w:rPr/>
        <w:t xml:space="preserve">V porodnici pracuje deset sestřiček, přičemž tři z nich zároveň poskytují službu soukromé porodní asistentky. Ty následně jsou s nastávající maminkou v kontaktu dvacet čtyři hodin denně.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015/slezska-nemocnice-nabizi-maminkam-porodni-asisten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2026-07-27T10:42:42+02:00</dcterms:created>
  <dcterms:modified xsi:type="dcterms:W3CDTF">2026-07-27T10:42:42+02:00</dcterms:modified>
</cp:coreProperties>
</file>

<file path=docProps/custom.xml><?xml version="1.0" encoding="utf-8"?>
<Properties xmlns="http://schemas.openxmlformats.org/officeDocument/2006/custom-properties" xmlns:vt="http://schemas.openxmlformats.org/officeDocument/2006/docPropsVTypes"/>
</file>