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4.5.2023,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Taneční dubnová scéna připomněla čtyřicet let oživení oboru</w:t>
      </w:r>
    </w:p>
    <w:p>
      <w:pPr/>
      <w:r>
        <w:rPr/>
        <w:t xml:space="preserve">Celkem pětkrát během dvou dnů se tanečníci novojičínské Základní umělecké školy předvedli na pódiu Beskydského divadla. Jeden den patřil choreografiím Anity Váhalové, Hany Zapletalové a Andrey Strnadlové. V sobotu 29. dubna, přímo na Mezinárodní den tance, se pak tradiční Taneční dubnové scéna nesla v duchu připomínky čtyřiceti let oživení tanečního oboru na této škole.   </w:t>
      </w:r>
    </w:p>
    <w:p>
      <w:pPr/>
      <w:r>
        <w:rPr>
          <w:b w:val="1"/>
          <w:bCs w:val="1"/>
        </w:rPr>
        <w:t xml:space="preserve">Ilona Rudelová, taneční obor ZUŠ Nový Jičín: </w:t>
      </w:r>
      <w:r>
        <w:rPr/>
        <w:t xml:space="preserve">“On tady existoval od roku 1945, ale vlastně před těmi 40 lety se začal rozvíjet, z cirka těch 40 žáků, kteří tady byli v tom roce 1983, až na nynějších 200 žáků, které máme. A za těch 40 let se opravdu rozrostl jak  početně, tak i velmi kvalitou. Myslím si, že mohu s lehkým srdcem říct, že patříme mezi nejlepší taneční obory v republice, máme úžasnou základnu od nejmenších dětí až po maturanty a jsme na to moc pyšní.”   </w:t>
      </w:r>
    </w:p>
    <w:p>
      <w:pPr/>
      <w:r>
        <w:rPr/>
        <w:t xml:space="preserve">Tato Taneční dubnová scéna tak byla výjimečná i tím, že na ni vystoupili nejen současní žáci základní umělecké školy, ale také absolventi, a to nejen z posledních let. </w:t>
      </w:r>
    </w:p>
    <w:p>
      <w:pPr/>
      <w:r>
        <w:rPr>
          <w:b w:val="1"/>
          <w:bCs w:val="1"/>
        </w:rPr>
        <w:t xml:space="preserve">Ilona Rudelová, taneční obor ZUŠ Nový Jičín: </w:t>
      </w:r>
      <w:r>
        <w:rPr/>
        <w:t xml:space="preserve">“Letos je taková vzpomínkové, tančí tady spousta mých bývalých žáků a žákyň a já jsem moc ráda, že někteří oprášili staré choreografie, někteří tančili úplně nové choreografie a dokonce velká skupina dívek, které mají třeba už dvě nebo i čtyři děti, se poměrně pravidelně scházela, a nacvičily úplně novou nádhernou choreografii.”  </w:t>
      </w:r>
    </w:p>
    <w:p>
      <w:pPr/>
      <w:r>
        <w:rPr>
          <w:b w:val="1"/>
          <w:bCs w:val="1"/>
        </w:rPr>
        <w:t xml:space="preserve">Kateřina Svobodová, absolventka tanečního oboru: </w:t>
      </w:r>
      <w:r>
        <w:rPr/>
        <w:t xml:space="preserve">“Strávila jsem tady osm let, potom jsem odešla, byla jsem moc smutná, že už nemůžu, studium mě zaválo jinam. Nicméně tanec mě pořád doprovázel, ať jsem byla, kde jsem byla.”   </w:t>
      </w:r>
    </w:p>
    <w:p>
      <w:pPr/>
      <w:r>
        <w:rPr>
          <w:b w:val="1"/>
          <w:bCs w:val="1"/>
        </w:rPr>
        <w:t xml:space="preserve">Tereza Vráblová, absolventka tanečního oboru: </w:t>
      </w:r>
      <w:r>
        <w:rPr/>
        <w:t xml:space="preserve">“Já jsem začala už ve školce a skončila jsem tím druhým stupněm, to znamená, že jsem tu strávila 12 let. Vytvořily jsme si úžasnou partu pod vedením paní učitelky Ilony Rudelové. Před osmi leta jsem se tady postavily na prkna už jako učitelka, kosmetička, právnička, a už tehdy jsme vzpomínaly, a teď znovu po 18 letech od konce baletu jsem tady znova.”  </w:t>
      </w:r>
    </w:p>
    <w:p>
      <w:pPr/>
      <w:r>
        <w:rPr/>
        <w:t xml:space="preserve">Krásné vzpomínky ale zdaleka nejsou to jediné, co léta tance těmto ženám do života přinesla.  </w:t>
      </w:r>
    </w:p>
    <w:p>
      <w:pPr/>
      <w:r>
        <w:rPr>
          <w:b w:val="1"/>
          <w:bCs w:val="1"/>
        </w:rPr>
        <w:t xml:space="preserve">Kateřina Svobodová, absolventka tanečního oboru: </w:t>
      </w:r>
      <w:r>
        <w:rPr/>
        <w:t xml:space="preserve">“Zdravý pohyb držení těla, kamarády, improvizaci, to je velmi důležité, že na pódiu člověk ví, jak se má chovat práce s trémou, jak se uvolnit, uklidnit, a tohle do života je k nezaplacení.”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030/tanecni-dubnova-scena-pripomnela-ctyricet-let-oziveni-ob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2026-04-05T18:47:58+02:00</dcterms:created>
  <dcterms:modified xsi:type="dcterms:W3CDTF">2026-04-05T18:47:58+02:00</dcterms:modified>
</cp:coreProperties>
</file>

<file path=docProps/custom.xml><?xml version="1.0" encoding="utf-8"?>
<Properties xmlns="http://schemas.openxmlformats.org/officeDocument/2006/custom-properties" xmlns:vt="http://schemas.openxmlformats.org/officeDocument/2006/docPropsVTypes"/>
</file>