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Trenéři evropského fotbalu učili na Bazalech, jak zdokonalovat mládež</w:t>
      </w:r>
    </w:p>
    <w:p>
      <w:pPr/>
      <w:r>
        <w:rPr/>
        <w:t xml:space="preserve">Fotbalová akademie Baníku Ostrava hostila ve sváteční den druhý  ročník Konference fotbalových trenérů. </w:t>
      </w:r>
    </w:p>
    <w:p>
      <w:pPr/>
      <w:r>
        <w:rPr>
          <w:b w:val="1"/>
          <w:bCs w:val="1"/>
        </w:rPr>
        <w:t xml:space="preserve">Aleš Křeček, trenér reprezentace ČR U20:</w:t>
      </w:r>
      <w:r>
        <w:rPr/>
        <w:t xml:space="preserve"> "My jsme si připravili jako reprezentační úsek to nejtěžší,  co se v ofenzivě na tom hřišti děje. A to je řešení finální třetiny hřiště  z hlediska ofenzivy. Budeme se věnovat postupnému útoku, což je disciplína,  která je těžká pro všechny kluby. My se tady o tom v Česku bavíme, že v podstatě  ten postupný útok, a hlavně tu poslední fázi, moc neumíme řešit. Tak bychom  rádi ukázali takový návod nebo nějaké naše myšlení v tom, jak si pomoci  tuto poslední třetinu, těch 30 metrů vyřešit."</w:t>
      </w:r>
    </w:p>
    <w:p>
      <w:pPr/>
      <w:r>
        <w:rPr>
          <w:b w:val="1"/>
          <w:bCs w:val="1"/>
        </w:rPr>
        <w:t xml:space="preserve">Milan Chalupa, trenér B týmu FC Baníku  Ostrava:</w:t>
      </w:r>
      <w:r>
        <w:rPr/>
        <w:t xml:space="preserve"> "My máme výchovu mládeže v našich podmínkách a začleňování  hráčů mládeže, akademie a B týmu do systému A týmu." - Jak je to důležité? - "Důležité to je hodně, protože všichni se chceme chodit dívat  na naše odchovance, takže abychom se na ně mohli chodit dívat, tak si je musíme  nejdříve vychovat."</w:t>
      </w:r>
    </w:p>
    <w:p>
      <w:pPr/>
      <w:r>
        <w:rPr/>
        <w:t xml:space="preserve">Konference byla zaměřena na trenérské techniky a práci s mládeží.  Kromě domácích přednášejících se zde představili také šéftrenér mládeže 1. FC  Norimberk a hlavní trenér U21 West Ham United. </w:t>
      </w:r>
    </w:p>
    <w:p>
      <w:pPr/>
      <w:r>
        <w:rPr>
          <w:b w:val="1"/>
          <w:bCs w:val="1"/>
        </w:rPr>
        <w:t xml:space="preserve">Verner Lička, legenda FC Baníku Ostrava, člen  sportovní rady FAČR:</w:t>
      </w:r>
      <w:r>
        <w:rPr/>
        <w:t xml:space="preserve"> "Těžko nacházím slova, která by to úplně vystihla. Protože  zkušenosti osobní, z evropského fotbalu, z evropského trhu. Tak tak  takové akce tohoto nejsou, nebývají. A co se týká i historie Československa  nebo Československého fotbalu, tak to jsou první takové vlaštovky. Kde je nějaká  mezinárodní konference. A všechno je přímo na hřišti. Ideální propojení teorie  a praxe."</w:t>
      </w:r>
    </w:p>
    <w:p>
      <w:pPr/>
      <w:r>
        <w:rPr/>
        <w:t xml:space="preserve">Hosté měli vždy 45 minut na přednášku a dalších 45 minut  bylo věnováno přenesení teorie do praxe přímo na hřišti v tréninku mládeže  Baníku Ostrava. </w:t>
      </w:r>
    </w:p>
    <w:p>
      <w:pPr/>
      <w:r>
        <w:rPr>
          <w:b w:val="1"/>
          <w:bCs w:val="1"/>
        </w:rPr>
        <w:t xml:space="preserve">Verner Lička, legenda FC Baníku Ostrava, člen  sportovní rady FAČR:</w:t>
      </w:r>
      <w:r>
        <w:rPr/>
        <w:t xml:space="preserve"> "To je myslím obrovský úspěch klubu, protože není jednoduché  takovou akci logisticky, finančně uspořádat, a ještě přitáhnout takové osobnosti.  Když dneska vezmu, když to shrnu třeba to loňské vystoupení a dnešní, tak opravdu  tady přijíždějí kluby evropského formátu a co mě třeba těší, že i ta vystoupení  těch kluků z Baníku Ostrava nebo z toho FAČR, tak jsou opravdu  konkurence schopné."</w:t>
      </w:r>
    </w:p>
    <w:p>
      <w:pPr/>
      <w:r>
        <w:rPr>
          <w:b w:val="1"/>
          <w:bCs w:val="1"/>
        </w:rPr>
        <w:t xml:space="preserve">Richard Vereš (ANO), starosta Slezské Ostravy:</w:t>
      </w:r>
      <w:r>
        <w:rPr/>
        <w:t xml:space="preserve"> "Slezskoostravská radnice samozřejmě podpořila tuto jedinečnou  konferenci. A to zejména proto, že trenéři jsou podstatou výchovy nejen  fotbalové mládeže. Každý může být talentovaný, jak chce, ale trenéři jsou tady  právě proto, aby rozvíjeli ty dovednosti jednotlivých hráčů. Já jsem proto rád,  že Akademie Baníku Ostrava se rozhodla tuto akci už podruhé uspořádat. Věřím,  že bude pokračovat i v dalších letech. Jsem rovněž rád, že akce probíhá právě na stadionu Bazaly.  Protože právě za účelem výchovy fotbalové mládeže byly Bazaly městem  zrekonstruovány. Takže dnes opravdu slouží svému účelu."</w:t>
      </w:r>
    </w:p>
    <w:p>
      <w:pPr/>
      <w:r>
        <w:rPr/>
        <w:t xml:space="preserve">Na akci přijelo asi 150 trenérů mládeže z Česka i Slovenska.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7114/treneri-evropskeho-fotbalu-ucili-na-bazalech-jak-zdokonalovat-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2026-05-03T01:33:49+02:00</dcterms:created>
  <dcterms:modified xsi:type="dcterms:W3CDTF">2026-05-03T01:33:49+02:00</dcterms:modified>
</cp:coreProperties>
</file>

<file path=docProps/custom.xml><?xml version="1.0" encoding="utf-8"?>
<Properties xmlns="http://schemas.openxmlformats.org/officeDocument/2006/custom-properties" xmlns:vt="http://schemas.openxmlformats.org/officeDocument/2006/docPropsVTypes"/>
</file>