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je v plném proudu jarní úklid. Čistí se podchody, ořezávají keře a seče tráva</w:t>
      </w:r>
    </w:p>
    <w:p>
      <w:pPr/>
      <w:r>
        <w:rPr/>
        <w:t xml:space="preserve">Technické služby se v těchto dnech nezastaví. Čistí obvod od odpadků, ořezávají keře a stromy, opravují i výtluky po zimě a sečou trávu.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máme ve smlouvách i ošetřené místa, které se nebudou sekat tak často jako ostatní plochy, protože jsou hůře přístupná a  lidé tam nechodí. Můžeme tam tedy nechat delší trávu, kde potom uvidíme, jestli tam bude třeba více hmyzu, motýlů. Pokud dlouhodobě prší a je podmáčený terén, sekačky nemohou vyjet a vyjedou jakmile to klimatické podmínky dovolí a tudíž se může stát, že hold tráva nebude posekaná tak brzy jak by třeba někteří chtěli.”</w:t>
      </w:r>
    </w:p>
    <w:p>
      <w:pPr/>
      <w:r>
        <w:rPr/>
        <w:t xml:space="preserve">Průběžně se čistí také podchody, kterých je na jihu celkem 14. A to jak strojově tak ručně.</w:t>
      </w:r>
    </w:p>
    <w:p>
      <w:pPr/>
      <w:r>
        <w:rPr>
          <w:b w:val="1"/>
          <w:bCs w:val="1"/>
        </w:rPr>
        <w:t xml:space="preserve">Ivo Tomášek, provozář TSOJ: </w:t>
      </w:r>
      <w:r>
        <w:rPr/>
        <w:t xml:space="preserve">“Jsou dva až tři lidi na každý podchod, záleží na tom, jak je podchod velký. Může to trvat dva až 3 dny, potom přes sezónu většinou tak dva dny. Čistíme to vodou, máme na to Kärcher, který ohřívá vodu a tlakovou vodou čistíme podchody. Chemií i ručně samozřejmě. Pokud jsou nějaké fleky, tak se to ručně očistí.” </w:t>
      </w:r>
    </w:p>
    <w:p>
      <w:pPr/>
      <w:r>
        <w:rPr>
          <w:b w:val="1"/>
          <w:bCs w:val="1"/>
        </w:rPr>
        <w:t xml:space="preserve">Karel Hradišťan, zaměstnanec TSOJ: </w:t>
      </w:r>
      <w:r>
        <w:rPr/>
        <w:t xml:space="preserve">“Když čistí schody, tak ta voda stéká dolů a tam se hromadí a je třeba to těma stěrkama stahovat do kanálků, které jsou na druhé straně, protože by tam bylo hodně vody a lidi by nemohli přecházet přes  to, takže je nutné to tak zdělat. V případě, že je velké množství vody, tak se to nějak odčerpává kromě toho, že se to stírá? No musí, ty kanálky se pročišťují  občas, protože po zimě je hodně štěrku, písku a tak a tam jsou ty mřížky, tak se to snažíme vysokým tlakem to protáhnout, pročistit.” </w:t>
      </w:r>
    </w:p>
    <w:p>
      <w:pPr/>
      <w:r>
        <w:rPr/>
        <w:t xml:space="preserve">Odstraňují se také staré a nevzhledné betonové plochy, které se následně zatravňují.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121/v-ostravejihu-je-v-plnem-proudu-jarni-uklid-cisti-se-podchody-orezavaji-kere-a-sece-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2026-05-01T23:29:14+02:00</dcterms:created>
  <dcterms:modified xsi:type="dcterms:W3CDTF">2026-05-01T23:29:14+02:00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