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10.5.2023, 16:37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44. ročník Běhu přátelství</w:t>
      </w:r>
    </w:p>
    <w:p>
      <w:pPr/>
      <w:r>
        <w:rPr/>
        <w:t xml:space="preserve">V úterý 3. května se na hřišti SK Stonava konal již 44. ročník Běhu přátelství. Slavnostní zahájení proběhlo ve sportovní hale.</w:t>
      </w:r>
    </w:p>
    <w:p>
      <w:pPr/>
      <w:r>
        <w:rPr>
          <w:b w:val="1"/>
          <w:bCs w:val="1"/>
        </w:rPr>
        <w:t xml:space="preserve">Tomáš Wawrzyk (ANO), starosta Stonavy:</w:t>
      </w:r>
      <w:r>
        <w:rPr/>
        <w:t xml:space="preserve"> „Tradice přetrvává a nás to velice těší. Organizovali jsme tento běh i v těžkých dobách a dokázali jsme tu tradici udržet.“</w:t>
      </w:r>
    </w:p>
    <w:p>
      <w:pPr/>
      <w:r>
        <w:rPr/>
        <w:t xml:space="preserve">Na startovní čáru se postavily desítky školáků a to nejen ze Stonavy, ale i blízkého okolí.</w:t>
      </w:r>
    </w:p>
    <w:p>
      <w:pPr/>
      <w:r>
        <w:rPr>
          <w:b w:val="1"/>
          <w:bCs w:val="1"/>
        </w:rPr>
        <w:t xml:space="preserve">Milada Heimerová, ředitelka ZŠ a MŠ Stonava: </w:t>
      </w:r>
      <w:r>
        <w:rPr/>
        <w:t xml:space="preserve">„Letošního ročníku se zúčastní školy sekce Havířov – venkov, tzn. Albrechtice, Těrlicko, Horní Suchá a Stonava. Letos je změna, nepřijede náš partner z projektu z polských Marklowic, protože oni teď měli takové delší volno, než máme my.“</w:t>
      </w:r>
    </w:p>
    <w:p>
      <w:pPr/>
      <w:r>
        <w:rPr/>
        <w:t xml:space="preserve">Příprava malých sportovců na závody byla různá. Někteří trénovali doma, jiní ve sportovních kroužcích, jiní ve škole.</w:t>
      </w:r>
    </w:p>
    <w:p>
      <w:pPr/>
      <w:r>
        <w:rPr>
          <w:b w:val="1"/>
          <w:bCs w:val="1"/>
        </w:rPr>
        <w:t xml:space="preserve">anketa, závodníci: </w:t>
      </w:r>
      <w:r>
        <w:rPr/>
        <w:t xml:space="preserve">„Já trénuju na atletice, a proto jsem vyhrála.“ „Trénovala jsem na naší zahradě.“ „Trénoval jsem kolečka. Každý den jsem si šel zaběhat a pak trénuju i na fotbale.“</w:t>
      </w:r>
    </w:p>
    <w:p>
      <w:pPr/>
      <w:r>
        <w:rPr/>
        <w:t xml:space="preserve">Závodníci byli rozděleni do různých kategorií. Letos je čekala zcela nová trasa. Organizátoři kvůli bezpečnosti vytyčili trasu podél fotbalového hřiště. </w:t>
      </w:r>
    </w:p>
    <w:p>
      <w:pPr/>
      <w:r>
        <w:rPr>
          <w:b w:val="1"/>
          <w:bCs w:val="1"/>
        </w:rPr>
        <w:t xml:space="preserve">Lukáš Topiarz (Stonava pro venkov), předseda Komise školství, kultury a sportu: </w:t>
      </w:r>
      <w:r>
        <w:rPr/>
        <w:t xml:space="preserve">„Co se týče kategorií, tak jsou rozděleny na dívky a chlapce. První až pátá třída běží třídy zvlášť, spojeny jsou šestá a sedmá, osmá a devátá třída.“</w:t>
      </w:r>
    </w:p>
    <w:p>
      <w:pPr/>
      <w:r>
        <w:rPr/>
        <w:t xml:space="preserve">Závěrečná kategorie Běhu přátelství nabídla neuvěřitelnou dávku napětí a dramatu, které trvalo až do samého konce závodu. Zajímalo nás, jakou strategii zvolili ti nejrychlejší.</w:t>
      </w:r>
    </w:p>
    <w:p>
      <w:pPr/>
      <w:r>
        <w:rPr>
          <w:b w:val="1"/>
          <w:bCs w:val="1"/>
        </w:rPr>
        <w:t xml:space="preserve">Ondřej Himlar, vítěz kategorie chlapci 8.-9. třída, ZŠ Stonava: </w:t>
      </w:r>
      <w:r>
        <w:rPr/>
        <w:t xml:space="preserve">„Udělal jsem si náskok hned na začátku a pak jsem si držel tempo až do konce a vyšlo mi to.“</w:t>
      </w:r>
    </w:p>
    <w:p>
      <w:pPr/>
      <w:r>
        <w:rPr>
          <w:b w:val="1"/>
          <w:bCs w:val="1"/>
        </w:rPr>
        <w:t xml:space="preserve">Karolína Janečková, vítězka kategorie děvčata 8.-9. třída, ZŠ Horní Suchá: </w:t>
      </w:r>
      <w:r>
        <w:rPr/>
        <w:t xml:space="preserve">„Ze startu prostě vyběhnout co nejrychleji, potom si udržovat tempo a ke konci to prostě vysprintovat.“</w:t>
      </w:r>
    </w:p>
    <w:p>
      <w:pPr/>
      <w:r>
        <w:rPr/>
        <w:t xml:space="preserve">Nejvíce zlatých medailí vybojovali žáci z Horní Suché. Na nejvyšším stupni stáli šestkrát. Stonavští získali 5 zlatých medailí, Těrlicko vybojovalo dvě a do Albrechtic putovalo zlato jedno.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7131/44-rocnik-behu-pratels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2026-05-13T21:59:49+02:00</dcterms:created>
  <dcterms:modified xsi:type="dcterms:W3CDTF">2026-05-13T21:59:49+02:00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