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závodu Memoriál otce Jožky startovalo 566 lidí</w:t>
      </w:r>
    </w:p>
    <w:p>
      <w:pPr/>
      <w:r>
        <w:rPr/>
        <w:t xml:space="preserve">Už rána se lidé ze Stěbořic  scházeli na ranní mši k uctění památky otce Jožky. Aby se na někdejšího faráře  nezapomnělo, vznikla už v roce 2013 běžecká tradice. Nápad pochází z fary od  bývalého ministranta Řehulky a duchovního Rečla.</w:t>
      </w:r>
    </w:p>
    <w:p>
      <w:pPr/>
      <w:r>
        <w:rPr>
          <w:b w:val="1"/>
          <w:bCs w:val="1"/>
          <w:i w:val="1"/>
          <w:iCs w:val="1"/>
        </w:rPr>
        <w:t xml:space="preserve">Klement Rečlo, stěbořický farář:</w:t>
      </w:r>
      <w:r>
        <w:rPr/>
        <w:t xml:space="preserve"> “Otec  Jožka tady byl farářem přede mnou pět let a odešel tak nečekaně, že ho zabil  blesk na Oravské přehradě, kam on jezdil na ryby pravidelně jako na dovolenou a  v to léto 2013 byl tam asi první večer a byl usmrcen tím bleskem na Oravské  přehradě a zemřel. To byl velký šok pro tuto obec, pro mnoho lidí, kteří ho  znali. Tak nás to napadlo, že otec Jožka  nebyl nějaký výkonnostní sportovec, ale rád si chodil zaběhat tady do přírody.”</w:t>
      </w:r>
    </w:p>
    <w:p>
      <w:pPr/>
      <w:r>
        <w:rPr>
          <w:b w:val="1"/>
          <w:bCs w:val="1"/>
          <w:i w:val="1"/>
          <w:iCs w:val="1"/>
        </w:rPr>
        <w:t xml:space="preserve">Martin Řehulka, organizátor: </w:t>
      </w:r>
      <w:r>
        <w:rPr/>
        <w:t xml:space="preserve">“Pro závodníky máme připravené tři trasy a to čtyř  kilometrovou, desetikilometrovou trasu a pro letošní rok máme novinku a to je  rodinná turistická trasa, kde se mohou zúčastnit této trasy maminky s dětmi,  starší lidé nebo lidé, kteří jsou úplně necítí na závodění.”</w:t>
      </w:r>
    </w:p>
    <w:p>
      <w:pPr/>
      <w:r>
        <w:rPr/>
        <w:t xml:space="preserve">K závodníkům se letos poprvé  připojil i Martin David, biskup ostravsko-opavské diecéze.</w:t>
      </w:r>
    </w:p>
    <w:p>
      <w:pPr/>
      <w:r>
        <w:rPr>
          <w:b w:val="1"/>
          <w:bCs w:val="1"/>
          <w:i w:val="1"/>
          <w:iCs w:val="1"/>
        </w:rPr>
        <w:t xml:space="preserve">Martin David, biskup ostravsko-opavské diecéze:</w:t>
      </w:r>
      <w:r>
        <w:rPr/>
        <w:t xml:space="preserve"> “Když se memoriál v roce 2014 běžel poprvé, tak se mě  mnozí ptali, jestli poběžím. Zatím těch 10 ročníků jsem téměř všechny startoval  jako startér a řekl jsem, že poběžím na 10. ročníku. Poběžím čtyř kilometrovou  trať, na 10 si úplně netroufám.”</w:t>
      </w:r>
    </w:p>
    <w:p>
      <w:pPr/>
      <w:r>
        <w:rPr>
          <w:b w:val="1"/>
          <w:bCs w:val="1"/>
          <w:i w:val="1"/>
          <w:iCs w:val="1"/>
        </w:rPr>
        <w:t xml:space="preserve">Anketa:</w:t>
      </w:r>
      <w:r>
        <w:rPr/>
        <w:t xml:space="preserve"> “Běžím já, moje dvě dcery, Verunka  a Eliška a běžíme 4 km, takže holky jako žákyně a já za muže.”</w:t>
      </w:r>
    </w:p>
    <w:p>
      <w:pPr/>
      <w:r>
        <w:rPr/>
        <w:t xml:space="preserve">“Chodíme do gymnastiky a tam  potřebujeme běhat.“ </w:t>
      </w:r>
    </w:p>
    <w:p>
      <w:pPr/>
      <w:r>
        <w:rPr/>
        <w:t xml:space="preserve">„A hlavně nás to baví.”</w:t>
      </w:r>
    </w:p>
    <w:p>
      <w:pPr/>
      <w:r>
        <w:rPr/>
        <w:t xml:space="preserve">“Mám ráda běhací sport a chodím do  cvičení.”</w:t>
      </w:r>
    </w:p>
    <w:p>
      <w:pPr/>
      <w:r>
        <w:rPr/>
        <w:t xml:space="preserve">Všechny tři úseky začaly u kostela  ve Stěbořicích a následně se trasy dělily a pokračovaly kolem rybníka, obcí  Zlatníky a lesem. Na stupínek vítězů vystoupala skupina Vlčáci. Absolutním  vítězem byl Michal Poledník, který zaběhl čas 15 minut a 24 sekund a pokořil  tak pět let starý rekord o tři sekundy.</w:t>
      </w:r>
    </w:p>
    <w:p>
      <w:pPr/>
      <w:r>
        <w:rPr>
          <w:b w:val="1"/>
          <w:bCs w:val="1"/>
          <w:i w:val="1"/>
          <w:iCs w:val="1"/>
        </w:rPr>
        <w:t xml:space="preserve">Michal Poledník, vítěz v kategorii  4 km – muži:</w:t>
      </w:r>
      <w:r>
        <w:rPr/>
        <w:t xml:space="preserve"> “Já jsem teda před pěti lety tady u  toho byl, byl jsem vteřinu za tím klukem, co vyhrál a měl jsem to nějak v hlavě  i spočítaný ten čas, ty mezičasy na té tratě a vyšlo to, myslel jsem na to.”</w:t>
      </w:r>
    </w:p>
    <w:p>
      <w:pPr/>
      <w:r>
        <w:rPr>
          <w:b w:val="1"/>
          <w:bCs w:val="1"/>
          <w:i w:val="1"/>
          <w:iCs w:val="1"/>
        </w:rPr>
        <w:t xml:space="preserve">Vlčáci, vítězové v kategorii 10  km – skupiny:</w:t>
      </w:r>
      <w:r>
        <w:rPr/>
        <w:t xml:space="preserve"> “Nejtěžší byly asi ty travnaté  pasáže právě v polích, kde to ještě mírně stoupalo a to ubíralo tempu.”</w:t>
      </w:r>
    </w:p>
    <w:p>
      <w:pPr/>
      <w:r>
        <w:rPr/>
        <w:t xml:space="preserve">Slavnostní běh byl původně pro  přátelé otce Jožky, kteří takto na něj vzpomínali. Postupně přibývali lidé a z  lokální akce se stal mezinárodní závod, kterého účastní stovky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138/na-zavodu-memorial-otce-jozky-startovalo-566-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2026-05-01T08:54:42+02:00</dcterms:created>
  <dcterms:modified xsi:type="dcterms:W3CDTF">2026-05-01T08:54:42+02:00</dcterms:modified>
</cp:coreProperties>
</file>

<file path=docProps/custom.xml><?xml version="1.0" encoding="utf-8"?>
<Properties xmlns="http://schemas.openxmlformats.org/officeDocument/2006/custom-properties" xmlns:vt="http://schemas.openxmlformats.org/officeDocument/2006/docPropsVTypes"/>
</file>