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Zahradnická škola v Ostravě vybudovala nové laboratoře</w:t>
      </w:r>
    </w:p>
    <w:p>
      <w:pPr/>
      <w:r>
        <w:rPr>
          <w:b w:val="1"/>
          <w:bCs w:val="1"/>
        </w:rPr>
        <w:t xml:space="preserve">Jan Šenk, ředitel SZaŠ Ostrava:</w:t>
      </w:r>
      <w:r>
        <w:rPr/>
        <w:t xml:space="preserve"> „Ve spolupráci s naším  zřizovatelem, MS krajem, se nám podařilo vybudovat dvě nové laboratoře, které  podstatně rozšiřují odborné obzory našich žáků a potažmo absolventů. Za osm  milionů korun jsme vybudovali meristematickou laboratoř a hydroponickou  laboratoř.“</w:t>
      </w:r>
    </w:p>
    <w:p>
      <w:pPr/>
      <w:r>
        <w:rPr/>
        <w:t xml:space="preserve">Meristematická laboratoř je určena pro pěstování rostlin ve  skle, tzv. in vitro.</w:t>
      </w:r>
    </w:p>
    <w:p>
      <w:pPr/>
      <w:r>
        <w:rPr>
          <w:b w:val="1"/>
          <w:bCs w:val="1"/>
        </w:rPr>
        <w:t xml:space="preserve">Gabriela Klapcová, učitelka SZaŠ a laborantka: </w:t>
      </w:r>
      <w:r>
        <w:rPr/>
        <w:t xml:space="preserve">„Je to  progresivní metoda pro množení rostlin. Namnožíme je v krátkém čase, máme  z toho hodně materiálu, který je bezvirózní. Naši žáci se tak mohou  s touto metodou blíže seznámit.“</w:t>
      </w:r>
    </w:p>
    <w:p>
      <w:pPr/>
      <w:r>
        <w:rPr/>
        <w:t xml:space="preserve">Další novinkou je centrum laboratorní praxe.</w:t>
      </w:r>
    </w:p>
    <w:p>
      <w:pPr/>
      <w:r>
        <w:rPr>
          <w:b w:val="1"/>
          <w:bCs w:val="1"/>
        </w:rPr>
        <w:t xml:space="preserve">Denisa Lednická, učitelka STaŠ:</w:t>
      </w:r>
      <w:r>
        <w:rPr/>
        <w:t xml:space="preserve"> „To je laboratoř, ve které  mohou naši žáci mít různá cvičení z přírodovědných předmětů. Máme  přírodovědné lyceum, proto máme hodně předmětů zaměřených na biologii.“</w:t>
      </w:r>
    </w:p>
    <w:p>
      <w:pPr/>
      <w:r>
        <w:rPr/>
        <w:t xml:space="preserve">SZaŠ v Ostravě má  v plánu ještě více rozšířit spolupráci s Ostravskou univerzitou při  využití těchto nových laboratoří.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162/studuj-u-nas-zahradnicka-skola-v-ostrave-vybudovala-nove-laborat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2026-06-20T00:08:31+02:00</dcterms:created>
  <dcterms:modified xsi:type="dcterms:W3CDTF">2026-06-20T00:08:31+02:00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