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turnaje MMA v Havířově: Václav Sivák vítězstvím nad Ruslanem Tokhtarovem obhájil titul</w:t>
      </w:r>
    </w:p>
    <w:p>
      <w:pPr/>
      <w:r>
        <w:rPr/>
        <w:t xml:space="preserve">Ve finálovém zápase vítězstvím nad Ruslanem Tokhtarovem obhájil titul Václav Sivák. </w:t>
      </w:r>
    </w:p>
    <w:p>
      <w:pPr/>
      <w:r>
        <w:rPr>
          <w:b w:val="1"/>
          <w:bCs w:val="1"/>
        </w:rPr>
        <w:t xml:space="preserve">Václav Sivák, obhájce titulu: </w:t>
      </w:r>
      <w:r>
        <w:rPr/>
        <w:t xml:space="preserve">"Klasicky nejsem úplně spokojen se svým výkonem. Ale měl jsem dobrý nadhled. Už dokážu být v zápase klidný. i když byl soupeř těžší, tak jste mohli vidět, že jsem měl větší bomby než on. Zápas to byl skvělý. Díky soupeři, že to vůbec vzal.  Díky všem, kteří do Havířova dorazili. Atmosféru vnímám. Slyšel jsem Sivák, Sivák... To mě naplňovalo energií, dávalo mi to sílu. V dalších plánech je Rusko, obhajoba titulu mistra světa v červenci v Praze a pak se uvidí. Bereme všechno."</w:t>
      </w:r>
    </w:p>
    <w:p>
      <w:pPr/>
      <w:r>
        <w:rPr/>
        <w:t xml:space="preserve">{{souvisejici-clanek-"11000037194"}}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91/finale-turnaje-mma-v-havirove-vaclav-sivak-vitezstvim-nad-ruslanem-tokhtarovem-obhajil-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2026-07-07T14:10:04+02:00</dcterms:created>
  <dcterms:modified xsi:type="dcterms:W3CDTF">2026-07-07T14:10:04+02:00</dcterms:modified>
</cp:coreProperties>
</file>

<file path=docProps/custom.xml><?xml version="1.0" encoding="utf-8"?>
<Properties xmlns="http://schemas.openxmlformats.org/officeDocument/2006/custom-properties" xmlns:vt="http://schemas.openxmlformats.org/officeDocument/2006/docPropsVTypes"/>
</file>