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14.5.2023,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večeru RFA v Havířově bojovníci v kleci svedli atraktivní zápasy</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p>
    <w:p>
      <w:pPr/>
      <w:r>
        <w:rPr/>
        <w:t xml:space="preserve">Svůj druhý profi zápas zažila i mladá nadějná bojovnice Veronika Zajícová, která po tvrdém boji neskrývala zklamání. </w:t>
      </w:r>
    </w:p>
    <w:p>
      <w:pPr/>
      <w:r>
        <w:rPr>
          <w:b w:val="1"/>
          <w:bCs w:val="1"/>
        </w:rPr>
        <w:t xml:space="preserve">Veronika Zajícová, zápasnice: </w:t>
      </w:r>
      <w:r>
        <w:rPr/>
        <w:t xml:space="preserve">“O tom zápase bych řekla to, že jsem do toho měla dát víc. Já jsem si myslela, že jsem první dvě kola vyhrávala. Já jsem ji bodovala, tak jsem si říkala, nebudu nikde tlačit, vyhrávám, ať něco nepokazím.Třetí kolo jsem chtěla jet stejně, ale ona mě shodila. Za to ale nejsou body, to je jen změna pozice. Já jsem si myslela, že jsem vyhrála a jsem naštvaná. Musím tam dát příště té agrese a sr… na to, když si budu myslet, že vyhrávám, tak prostě ne a musím tam toho víc dát.”</w:t>
      </w: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94/na-veceru-rfa-v-havirove-bojovnici-v-kleci-svedli-atraktivni-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2026-05-14T15:00:03+02:00</dcterms:created>
  <dcterms:modified xsi:type="dcterms:W3CDTF">2026-05-14T15:00:03+02:00</dcterms:modified>
</cp:coreProperties>
</file>

<file path=docProps/custom.xml><?xml version="1.0" encoding="utf-8"?>
<Properties xmlns="http://schemas.openxmlformats.org/officeDocument/2006/custom-properties" xmlns:vt="http://schemas.openxmlformats.org/officeDocument/2006/docPropsVTypes"/>
</file>