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Připravovaná regenerace sídliště ustála diskuzi k další etapě, ta první začne v červnu</w:t>
      </w:r>
    </w:p>
    <w:p>
      <w:pPr/>
      <w:r>
        <w:rPr/>
        <w:t xml:space="preserve">V bytové zástavbě v okolí ulice Nerudova žije zhruba 900 lidí, město připravuje revitalizaci tohoto sídliště od roku 2020. Rozdělena je do šesti etap. Ke všem se postupně koná veřejné projednání, které vyvolal zejména nejpalčivější problém, a to je otázka parkování a v této souvislosti umístění parkovacích míst. Počátkem května mohli lidé připomínkovat čtvrtou fázi. </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a nejen úředníci, kteří to někde z Ostravy naplánují.”  </w:t>
      </w:r>
    </w:p>
    <w:p>
      <w:pPr/>
      <w:r>
        <w:rPr/>
        <w:t xml:space="preserve">“Získat odborné informace, uvidíme.” </w:t>
      </w:r>
    </w:p>
    <w:p>
      <w:pPr/>
      <w:r>
        <w:rPr>
          <w:b w:val="1"/>
          <w:bCs w:val="1"/>
        </w:rPr>
        <w:t xml:space="preserve">Iva Seitzová, architektka, autorka projektu revitalizace sídliště: </w:t>
      </w:r>
      <w:r>
        <w:rPr/>
        <w:t xml:space="preserve">“Když už jsme připravovali celou koncepci, tak jsme se už dopředu snažili, kromě důkladné analýzy území, pozjišťovat si názory a přání obyvatel. K tomu sloužila jak anketa, která se uskutečnila ve všech domácnostech sídliště, tak veřejné projednávání každé jednotlivé etapy. V té čtvrté klademe velký důraz na to, aby pěší měli odbourány stávající bariéry v podobě přechodů frekventovaných komunikací. ”   </w:t>
      </w:r>
    </w:p>
    <w:p>
      <w:pPr/>
      <w:r>
        <w:rPr/>
        <w:t xml:space="preserve">Konkrétně projednávaná čtvrtá etapa obsahuje v podstatě úpravu části sídliště kolem městského bytového domu Revoluční 36.</w:t>
      </w:r>
    </w:p>
    <w:p>
      <w:pPr/>
      <w:r>
        <w:rPr>
          <w:b w:val="1"/>
          <w:bCs w:val="1"/>
        </w:rPr>
        <w:t xml:space="preserve">Ondřej Syrovátka (ZELENÍ), 1. místostarosta Nového Jičína: </w:t>
      </w:r>
      <w:r>
        <w:rPr/>
        <w:t xml:space="preserve">“Je to vždycky složité, obecně lidé chtějí parkování, ale hlavně ne pod našima okny. Takže vždycky je samozřejmě těžké najít ten kompromis, aby to vyhovovalo všem. Nicméně i v té druhé etapě, kdy byl největší spor, tak se podařilo najít kompromis, takže se nějaká parkovací místa ubrala tak, aby tam té zeleně bylo o něco více, ale zároveň, aby tam bylo na parkování více míst, než v současné době.”      </w:t>
      </w:r>
    </w:p>
    <w:p>
      <w:pPr/>
      <w:r>
        <w:rPr/>
        <w:t xml:space="preserve">Předmětem kompletní regenerace sídliště tedy bude zklidnění dopravy v lokalitě, zajištění větší bezpečnosti pro pěší, navýšení parkovacích míst, rekonstrukce osvětlení, výměna laviček, úprava zeleně a dětských hřišť.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207/pripravovana-regenerace-sidliste-ustala-diskuzi-k-dalsi-etape-ta-prvni-zacne-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2026-05-13T21:59:19+02:00</dcterms:created>
  <dcterms:modified xsi:type="dcterms:W3CDTF">2026-05-13T21:59:19+02:00</dcterms:modified>
</cp:coreProperties>
</file>

<file path=docProps/custom.xml><?xml version="1.0" encoding="utf-8"?>
<Properties xmlns="http://schemas.openxmlformats.org/officeDocument/2006/custom-properties" xmlns:vt="http://schemas.openxmlformats.org/officeDocument/2006/docPropsVTypes"/>
</file>