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17.5.2023,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se zbraní přepadl večerku v Bohumíně, hledá ho policie</w:t>
      </w:r>
    </w:p>
    <w:p>
      <w:pPr/>
      <w:r>
        <w:rPr/>
        <w:t xml:space="preserve">Loupež se odehrála ve čtvrtek 4. května po 22. hodině. Do večerky v ulici Tovární v Bohumíně přišel těsně po zavírací době maskovaný muž se zbraní.</w:t>
      </w:r>
    </w:p>
    <w:p>
      <w:pPr/>
      <w:r>
        <w:rPr>
          <w:b w:val="1"/>
          <w:bCs w:val="1"/>
        </w:rPr>
        <w:t xml:space="preserve">Pavla Procházková, mluvčí PČR MSK:</w:t>
      </w:r>
      <w:r>
        <w:rPr/>
        <w:t xml:space="preserve"> "Po pracovní době vstoupil neznámý  pachatel do prodejny potravin a pod pohrůžkou zbraně přistoupil k poškozené, podal jí igelitovou  tašku a požadoval, aby do ní vložila všechny peníze. Tato jej z obavy o své zdraví poslechla a  vydala mu bankovky a mince v hodnotě přes 9.500 Kč."</w:t>
      </w:r>
    </w:p>
    <w:p>
      <w:pPr/>
      <w:r>
        <w:rPr/>
        <w:t xml:space="preserve">Lupič pak i s penězi utekl neznámo kam. Policie nyní zveřejnila videozáběr z přepadení a žádá veřejnost o pomoc při pátrání.</w:t>
      </w:r>
    </w:p>
    <w:p>
      <w:pPr/>
      <w:r>
        <w:rPr>
          <w:b w:val="1"/>
          <w:bCs w:val="1"/>
        </w:rPr>
        <w:t xml:space="preserve">Pavla Procházková, mluvčí PČR MSK:</w:t>
      </w:r>
      <w:r>
        <w:rPr/>
        <w:t xml:space="preserve"> "K popisu pachatele bylo zjištěno, že se jednalo o muže ve věku 35 až 40 let, vysoký 175 cm, štíhlé  postavy.  Na sobě měl oblečenou modrou bundu na zip s neustanoveným bílým logem na  pravé straně hrudi, jednobarevné modré kalhoty a černé pracovní boty. Na obličeji měl nasazenou  černou kuklu s otvory na oči a na hlavě měl nataženou černou kapuci od mikiny."</w:t>
      </w:r>
    </w:p>
    <w:p>
      <w:pPr/>
      <w:r>
        <w:rPr/>
        <w:t xml:space="preserve">Po celou dobu  držel muž v ruce neustanovenou dlouhou střelnou zbraň. Pravděpodobně to mohla být kulovnice. Hovořil česky a bez přízvuku.</w:t>
      </w:r>
    </w:p>
    <w:p>
      <w:pPr/>
      <w:r>
        <w:rPr>
          <w:b w:val="1"/>
          <w:bCs w:val="1"/>
        </w:rPr>
        <w:t xml:space="preserve">Pavla Procházková, mluvčí PČR MSK:</w:t>
      </w:r>
      <w:r>
        <w:rPr/>
        <w:t xml:space="preserve"> "Pro dosažení účelu trestního řízení policisté v souvislosti s prověřováním tohoto trestného  činu žádají veřejnost o pomoc a spolupráci při ustanovení totožnosti neznámého pachatele  z videozáznamu či fotografie. Jakákoliv informace by mohla přispět k objasnění uvedeného  skutku. Případ je prošetřován pro podezření ze spáchání trestného činu loupeže, za což pachateli  v případě dopadení a odsouzení hrozí trest odnětí svobody až na deset let."</w:t>
      </w:r>
    </w:p>
    <w:p>
      <w:pPr/>
      <w:r>
        <w:rPr/>
        <w:t xml:space="preserve">Pokud muže poznáváte, stačí zavolat na linku 158 nebo se obrátit na kteroukoliv policejní služebnu.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248/muz-se-zbrani-prepadl-vecerku-v-bohumine-hleda-ho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2026-08-08T16:25:29+02:00</dcterms:created>
  <dcterms:modified xsi:type="dcterms:W3CDTF">2026-08-08T16:25:29+02:00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