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vydatném dešti stouply hladiny řek v celém MS kraji. Povodně ale nehrozí</w:t>
      </w:r>
    </w:p>
    <w:p>
      <w:pPr/>
      <w:r>
        <w:rPr/>
        <w:t xml:space="preserve">Pršet začalo v MS kraji už v neděli, pak se ale situace zlepšila a vydatný déšť přišel v pondělí odpoledne. Nejvíce srážek spadlo v horách, tedy na horních tocích řek. V Jeseníkách i Beskydech je situace podobná a například na Morávce spadlo 70 milimetrů srážek. Řeky se rozvodnily ale povodně nehrozí.</w:t>
      </w:r>
    </w:p>
    <w:p>
      <w:pPr/>
      <w:r>
        <w:rPr>
          <w:b w:val="1"/>
          <w:bCs w:val="1"/>
        </w:rPr>
        <w:t xml:space="preserve">Vladimír Zdráhal, vedoucí povodí Odry:</w:t>
      </w:r>
      <w:r>
        <w:rPr/>
        <w:t xml:space="preserve"> "Napršelo 30 - 70mm srážek, rozložení bylo celkem rovnoměrné a nejednalo se o bouřky. Výšce hladin odpovídá dosažení 1letých vod v těchto profilech. Lze očekávat stagnaci průtoků a maximálně zcela ojediněle na některém drobném vodním toku dosažení stavu pohotovosti, tj. 2. SPA. např. drobný vodní tok Polančice v Polance nad Odrou."</w:t>
      </w:r>
    </w:p>
    <w:p>
      <w:pPr/>
      <w:r>
        <w:rPr/>
        <w:t xml:space="preserve">Na vodních tocích bylo dosaženo v 7 profilech 1. stupně povodňové aktivity tj. stav bdělosti. Z větších vodních toků to byla Jičínku a Lubina. Ojediněle lze někde ještě očekávat i druhý stupeň. Prognóza meteorologů je ale příznivá.</w:t>
      </w:r>
    </w:p>
    <w:p>
      <w:pPr/>
      <w:r>
        <w:rPr>
          <w:b w:val="1"/>
          <w:bCs w:val="1"/>
        </w:rPr>
        <w:t xml:space="preserve">Jakub Flám, meteorolog:</w:t>
      </w:r>
      <w:r>
        <w:rPr/>
        <w:t xml:space="preserve"> "V současné době se do kraje ještě dostávají srážky ze Slovenska. Nejvíce tedy bude pršet během odpoledních a večerních hodin v Beskydech, kde do půlnoci platí výstraha. Jinak bude situace v kraji už klidná." </w:t>
      </w:r>
    </w:p>
    <w:p>
      <w:pPr/>
      <w:r>
        <w:rPr/>
        <w:t xml:space="preserve">Na vodu jsou navíc připraveny i přehrady. Zatím jsou vypouštěny běžné průtoky přes malé vodní elektrárny a zároveň retenční prostory nádrží jsou prázdné a jsou připraveny k tlumení velkých povodňových vod. Avšak jejich využití se nyní nepředpokládá.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54/po-vydatnem-desti-stouply-hladiny-rek-v-celem-ms-kraji-povodne-ale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2026-04-30T08:23:25+02:00</dcterms:created>
  <dcterms:modified xsi:type="dcterms:W3CDTF">2026-04-30T08:23:25+02:00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