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17.5.2023,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Komenského 68 žila akademií “Na jedné vlně”</w:t>
      </w:r>
    </w:p>
    <w:p>
      <w:pPr/>
      <w:r>
        <w:rPr/>
        <w:t xml:space="preserve">Školní akademii pořádá Základní škola Komenského 68 co dva roky, ta poslední se teď ale konala až po čtyřech letech. Žáci se svými učiteli se v Beskydském divadle představili s více než dvacítkou vystoupení. 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“Všichni jsou samozřejmě natěšeni, všichni se s radostí chystali na program školní akademie, ať to byly děti z prvního a druhého stupně, samozřejmě pod vedením pedagogů, pro které je to velice náročná práce, ale považují ji za svůj standard, protože děti to mají rády, rády se prezentují a dokážou i něco jiného než je jenom to klasické učení ve škole.”  </w:t>
      </w:r>
    </w:p>
    <w:p>
      <w:pPr/>
      <w:r>
        <w:rPr/>
        <w:t xml:space="preserve">V letním stylu v rytmu písničky Žijeme len raz vtrhli na pódium tito sedmáci, z nichž někteří se oblékli i do odvážných havajských dámských oblečků z kokosových ořechů.</w:t>
      </w:r>
    </w:p>
    <w:p>
      <w:pPr/>
      <w:r>
        <w:rPr>
          <w:b w:val="1"/>
          <w:bCs w:val="1"/>
        </w:rPr>
        <w:t xml:space="preserve">Michal Keck, žák ZŠ Komenského 68, Nový Jičín:</w:t>
      </w:r>
      <w:r>
        <w:rPr/>
        <w:t xml:space="preserve"> “Hodně velkou odvahu to chtělo, bylo to hrozné, hodně to svědí, je to takové letní divadlo.”  </w:t>
      </w:r>
    </w:p>
    <w:p>
      <w:pPr/>
      <w:r>
        <w:rPr>
          <w:b w:val="1"/>
          <w:bCs w:val="1"/>
        </w:rPr>
        <w:t xml:space="preserve">Štěpán Boháč, žák ZŠ Komenského 68, Nový Jičín:</w:t>
      </w:r>
      <w:r>
        <w:rPr/>
        <w:t xml:space="preserve"> “Spíš to byl takový hec s jedním panem učitelem, ale není to na těle příjemné.”  </w:t>
      </w:r>
    </w:p>
    <w:p>
      <w:pPr/>
      <w:r>
        <w:rPr/>
        <w:t xml:space="preserve">A například děti ze 2. A  si připravily vystoupení Na mravenčí pasece se zpěvem a flétnami. </w:t>
      </w:r>
    </w:p>
    <w:p>
      <w:pPr/>
      <w:r>
        <w:rPr>
          <w:b w:val="1"/>
          <w:bCs w:val="1"/>
        </w:rPr>
        <w:t xml:space="preserve">Vojtěch Kmeč, žák ZŠ Komenského 68, Nový Jičín: </w:t>
      </w:r>
      <w:r>
        <w:rPr/>
        <w:t xml:space="preserve">“Já jsem zpěvák, strašně se těším a jsem docela nervózní.” </w:t>
      </w:r>
    </w:p>
    <w:p>
      <w:pPr/>
      <w:r>
        <w:rPr>
          <w:b w:val="1"/>
          <w:bCs w:val="1"/>
        </w:rPr>
        <w:t xml:space="preserve">Aneta Zobaníková, žákyně ZŠ Komenského 68, Nový Jičín: </w:t>
      </w:r>
      <w:r>
        <w:rPr/>
        <w:t xml:space="preserve">“Já tančím s kostkou.” </w:t>
      </w:r>
    </w:p>
    <w:p>
      <w:pPr/>
      <w:r>
        <w:rPr>
          <w:b w:val="1"/>
          <w:bCs w:val="1"/>
        </w:rPr>
        <w:t xml:space="preserve">JULIE ŠINDLEROVÁ, žákyně ZŠ Komenského 68, Nový Jičín: </w:t>
      </w:r>
      <w:r>
        <w:rPr/>
        <w:t xml:space="preserve">“Hraju na flétnu.”  </w:t>
      </w:r>
    </w:p>
    <w:p>
      <w:pPr/>
      <w:r>
        <w:rPr>
          <w:b w:val="1"/>
          <w:bCs w:val="1"/>
        </w:rPr>
        <w:t xml:space="preserve">Jiří Zavadil, žák ZŠ Komenského 68, Nový Jičín: </w:t>
      </w:r>
      <w:r>
        <w:rPr/>
        <w:t xml:space="preserve">“Tančím s kostkou.”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“Nazvali jsem letošní školní akademii “Na jedné vlně”,  což je téma, které nás provází od začátku školního roku, protože i program městských slavností v září jsme měli takto nazvaný. Je to název symbolický,  který má charakterizovat to, jak to v té kole funguje. Že opravdu musíme být naladěni všichni na jednu vlnu, ať jsou žáci, učitelé, vychovatelé a samozřejmě, že na tu vlnu patří i rodiče.”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256/skola-komenskeho-68-zila-akademii-na-jedne-v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2026-06-23T23:34:25+02:00</dcterms:created>
  <dcterms:modified xsi:type="dcterms:W3CDTF">2026-06-23T23:34:25+02:00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