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19.5.2023,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Výrobci drog se skrývali marně. Toxi tým je dopadl při akci Sisyfos</w:t>
      </w:r>
    </w:p>
    <w:p>
      <w:pPr/>
      <w:r>
        <w:rPr/>
        <w:t xml:space="preserve">Policisté z Vysočiny upozornili své ostravské kolegy, že v moravskoslezské metropoli lze poměrně jednoduše sehnat kvalitní pervitin. Toxi tým se okamžitě vydal po stopě a postupně se začaly rýsovat obrysy dobře organizované skupiny, která drogu nejen prodávala ale i vyráběla. Trvalo rok shromáždit potřebné důkazy a pak už nastoupila zásahová jednotka.</w:t>
      </w:r>
    </w:p>
    <w:p>
      <w:pPr/>
      <w:r>
        <w:rPr/>
        <w:t xml:space="preserve">K výrobě pervitinu docházelo na dvou místech. Jednak v bytě a také v garáži. Při zátahu dokonce přímo na vařiči klokotala čerstvá várka drogy. </w:t>
      </w:r>
    </w:p>
    <w:p>
      <w:pPr/>
      <w:r>
        <w:rPr>
          <w:b w:val="1"/>
          <w:bCs w:val="1"/>
        </w:rPr>
        <w:t xml:space="preserve">Soňa Štětínská, mluvčí PČR MS kraje: </w:t>
      </w:r>
      <w:r>
        <w:rPr/>
        <w:t xml:space="preserve">Kriminalisté zadokumentovali, že 36letý muž si měl v zahraničí či v  tuzemsku kupovat farmaceutické přípravky obsahující pseudoefedrin, ze kterých měl za užití  chemických látek vyrábět psychotropní látku pervitin. přičemž někdy mu měli po vzájemné dohodě „asistovat“ dva muži (36  a 44 let). Zboží posléze poskytovali dvěma mužům (27 a 30 let) a dvěma ženám (19 a 40 let)  k další distribuci."</w:t>
      </w:r>
    </w:p>
    <w:p>
      <w:pPr/>
      <w:r>
        <w:rPr/>
        <w:t xml:space="preserve">Z prověřování vyplývá, že mohlo být vyrobeno zhruba 8 a půl kilogramu metamfetaminu, což by se dalo na trhu prodat za nejméně 8 milionů korun. </w:t>
      </w:r>
    </w:p>
    <w:p>
      <w:pPr/>
      <w:r>
        <w:rPr>
          <w:b w:val="1"/>
          <w:bCs w:val="1"/>
        </w:rPr>
        <w:t xml:space="preserve">Soňa Štětínská, mluvčí PČR MS kraje:</w:t>
      </w:r>
      <w:r>
        <w:rPr/>
        <w:t xml:space="preserve"> "Komisař 11. oddělení obecné kriminality Městského ředitelství policie Ostrava na základě důkladného prověřování, shromažďování a dokumentování informací, zahájil  trestní stíhání všech sedmi osob (ve věku od 19 do 44 let) pro zvlášť závažný zločin nedovolené  výroby a jiného nakládání s omamnými a psychotropními látkami a s jedy. Obviněným hrozí trest  odnětí svobody na dva až deset let."</w:t>
      </w:r>
    </w:p>
    <w:p>
      <w:pPr/>
      <w:r>
        <w:rPr/>
        <w:t xml:space="preserve">Policisté pojmenovali celou akci Sysifos, zda je ale marná práce a schovávání výrobců drog a nebo samotných kriminalistů, kteří je znovu a znovu odhalují, zůstává otázkou.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288/vyrobci-drog-se-skryvali-marne-toxi-tym-je-dopadl-pri-akci-sisyf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2026-10-30T17:26:42+01:00</dcterms:created>
  <dcterms:modified xsi:type="dcterms:W3CDTF">2026-10-30T17:26:42+01:00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