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23.5.2023, 12:40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Sešly se žákovské parlamenty všech studéneckých škol</w:t>
      </w:r>
    </w:p>
    <w:p>
      <w:pPr/>
      <w:r>
        <w:rPr/>
        <w:t xml:space="preserve">Jednou ročně se ve Studénce setkávají žákovské parlamenty všech místních základních škol a také té jediné střední, která na území města sídlí. Letošní schůzka se konala v polovině května v zasedací místnosti městského úřadu. Účastníci představili akce, které za uplynulý rok ve školách žáci sami pořádali nebo se na nich výrazně podíleli. V tomto roce setkání koordinovala Základní škola Františka kardinála Tomáška. </w:t>
      </w:r>
    </w:p>
    <w:p>
      <w:pPr/>
      <w:r>
        <w:rPr>
          <w:b w:val="1"/>
          <w:bCs w:val="1"/>
        </w:rPr>
        <w:t xml:space="preserve">Martina Šimková, ZŠ Františka kardinála Tomáška: </w:t>
      </w:r>
      <w:r>
        <w:rPr/>
        <w:t xml:space="preserve">“Je to aktivita všech škol, kdy se domluvíme na setkání, rozdáme si úkoly a zprostředkujeme tuto akci pro možnost setkání žáků všech škol. Žákovský parlament funguje od roku 2011.”  </w:t>
      </w:r>
    </w:p>
    <w:p>
      <w:pPr/>
      <w:r>
        <w:rPr/>
        <w:t xml:space="preserve">Spojením názvu zúčastněných škol se tento žákovský parlament prezentuje pod jednotným logem B.E.S.T.T. </w:t>
      </w:r>
    </w:p>
    <w:p>
      <w:pPr/>
      <w:r>
        <w:rPr>
          <w:b w:val="1"/>
          <w:bCs w:val="1"/>
        </w:rPr>
        <w:t xml:space="preserve">Martina Šimková, ZŠ Františka kardinála Tomáška: “</w:t>
      </w:r>
      <w:r>
        <w:rPr/>
        <w:t xml:space="preserve">Účelem těchto společných setkání je, že děti se potkají, poznají, navzájem inspirují, sdílí své zkušenosti a inspirují se v rámci možných akcí, které mohou konat. Pomáhají si řešit různé problémy a díky tomu společnému sdílení používají úspěchy i ve svých školách.”  </w:t>
      </w:r>
    </w:p>
    <w:p>
      <w:pPr/>
      <w:r>
        <w:rPr/>
        <w:t xml:space="preserve">Zástupci parlamentů jednotlivých škol nejprve během připravených prezentací vyjmenovali všechny své uskutečněné akce, následně okomentovali ty, které považovali za nejúspěšnější, a jaké zkušenosti při jejich organizování získali nebo co jim dává práce v tomto parlamentu.</w:t>
      </w:r>
    </w:p>
    <w:p>
      <w:pPr/>
      <w:r>
        <w:rPr>
          <w:b w:val="1"/>
          <w:bCs w:val="1"/>
        </w:rPr>
        <w:t xml:space="preserve">Jan Mikyska, Střední škola ekonomicko-podnikatelská: </w:t>
      </w:r>
      <w:r>
        <w:rPr/>
        <w:t xml:space="preserve">“Povedl se nám výlet do Krakova a také do Budapešti.Sice ta cesta nestála úplně za to, protože nás stavěli celníci, ale podle mě se výlet vyvedl. Jako školní parlament jsem si prosadili automaty, to bylo velké plus pro naši školu, protože tam není jídelna, a ještě jsme si prosadili možnost platby kartou u těchto automatů.”  </w:t>
      </w:r>
    </w:p>
    <w:p>
      <w:pPr/>
      <w:r>
        <w:rPr>
          <w:b w:val="1"/>
          <w:bCs w:val="1"/>
        </w:rPr>
        <w:t xml:space="preserve">Berenika Bohdalová, ZŠ Butovická: </w:t>
      </w:r>
      <w:r>
        <w:rPr/>
        <w:t xml:space="preserve">“Nejvíce se nám asi povedla akce Halloween Spooky Night, měla velký úspěch, přišlo hodně dětí. Myslím si, že úkoly byly vydařené, stezka odvahy se povedla. Jediné mínus bylo to, že ty děti dlouho čekaly na stezku odvahu, ale jinak si myslím, že se akce povedla. V tom školním parlamentu, když jsem v té počítačové učebně, vytváříme různé prezentace, plakáty, tak udržujeme ten kolektiv, komunikujeme spolu, takže dává mi to i ten dobrý kolektiv.”    </w:t>
      </w:r>
    </w:p>
    <w:p>
      <w:pPr/>
      <w:r>
        <w:rPr>
          <w:b w:val="1"/>
          <w:bCs w:val="1"/>
        </w:rPr>
        <w:t xml:space="preserve">Michaela Tobolová, ZŠ Sjednocení: </w:t>
      </w:r>
      <w:r>
        <w:rPr/>
        <w:t xml:space="preserve">“Asi bych vypíchla teď Čarodějnice, akci, která se konala 28. dubna, které se asi nejvíce povedly. Pořádal to také klub rodičů, a potom bych asi vzpomněla ještě Studénka hledá talent. Přihlásilo se tam 12 talentů, takže to byla velmi povedená akce. Všechny nás to baví a přijímáme nové nápady.” </w:t>
      </w:r>
    </w:p>
    <w:p>
      <w:pPr/>
      <w:r>
        <w:rPr>
          <w:b w:val="1"/>
          <w:bCs w:val="1"/>
        </w:rPr>
        <w:t xml:space="preserve">Antonín Sekanina, ZŠ Františka kardinála Tomáška: </w:t>
      </w:r>
      <w:r>
        <w:rPr/>
        <w:t xml:space="preserve">“V posledním roce se určitě povedla Strašidelná škola, kterou jsme pořádali. A potom byl asi dobrý ten Apríl, ale učitelé z toho nebyli tak nadšení, protože měli nějaké poničené věci, takže to to bylo asi tak trochu na hraně. Jinak akce dobré.”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7354/sesly-se-zakovske-parlamenty-vsech-studeneckych-sk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2026-07-29T13:02:01+02:00</dcterms:created>
  <dcterms:modified xsi:type="dcterms:W3CDTF">2026-07-29T13:02:01+02:00</dcterms:modified>
</cp:coreProperties>
</file>

<file path=docProps/custom.xml><?xml version="1.0" encoding="utf-8"?>
<Properties xmlns="http://schemas.openxmlformats.org/officeDocument/2006/custom-properties" xmlns:vt="http://schemas.openxmlformats.org/officeDocument/2006/docPropsVTypes"/>
</file>