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Stonava oslavila jubilea akademií a otevřenými dveřmi</w:t>
      </w:r>
    </w:p>
    <w:p>
      <w:pPr/>
      <w:r>
        <w:rPr/>
        <w:t xml:space="preserve">Stonavská základní škola má tento rok důvod k velkému  oslavování. Její budovy na Hořanech a Dolanech slaví významná výročí - 170 a 85  let od svého vzniku. U této příležitosti si prostory obou škol mohla  prohlédnout veřejnost v rámci dne otevřených dveří v sobotu 20. května.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„Otevřeli jsme  celou školu. Mají možnost prohlédnout si kmenové učebny, odborné učebny,  jídelnu, cvičnou kuchyňku, dílny, šatny. Otevřeli jsme opravdu celou školu.“</w:t>
      </w:r>
    </w:p>
    <w:p>
      <w:pPr/>
      <w:r>
        <w:rPr/>
        <w:t xml:space="preserve">A podobné to bylo na Hořanech.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„Je  to vlastně založené na tom, že se mohou hosté projít po třídách, mohou se  podívat, že tady máme vybudované nové učebny, že vlastně celý podkrovní prostor  se zobytnil a jsou tam krásné třídy.“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„Základní škola  na Hořanech prošla obrovskou rekonstrukcí. Tam v podstatě zůstalo obvodové  zdivo a zbytek je nový. Jsou tam nové podlahy, nové stropy, nové podkrovní učebny.“</w:t>
      </w:r>
    </w:p>
    <w:p>
      <w:pPr/>
      <w:r>
        <w:rPr/>
        <w:t xml:space="preserve">Prohlédnout si zcela nové prostory přišla také Marie  Kowalská, která ve stonavské základní škole prožila celý svůj profesní život,  zejména jako učitelka 1. třídy.</w:t>
      </w:r>
    </w:p>
    <w:p>
      <w:pPr/>
      <w:r>
        <w:rPr>
          <w:b w:val="1"/>
          <w:bCs w:val="1"/>
        </w:rPr>
        <w:t xml:space="preserve">Marie Kowalská, bývalá učitelka ZŠ Stonava: </w:t>
      </w:r>
      <w:r>
        <w:rPr/>
        <w:t xml:space="preserve">„To je úplně o  něčem jiném, krásné, vybavené, pěkné, moc pěkné je to tady.“</w:t>
      </w:r>
    </w:p>
    <w:p>
      <w:pPr/>
      <w:r>
        <w:rPr/>
        <w:t xml:space="preserve">Také základní škola na Dolanech prošla mnohými  rekonstrukcemi.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„Poslední  rekonstrukcí, která probíhala na ZŠ Dolany, byly nové rozvody vody, při té  příležitosti byly udělány nové sociální zařízení a předtím byla zrekonstruovaná  cvičná kuchyňka.“</w:t>
      </w:r>
    </w:p>
    <w:p>
      <w:pPr/>
      <w:r>
        <w:rPr/>
        <w:t xml:space="preserve">Tady jsme zastihli další bývalou kantorku, Miloslavu  Závackou.</w:t>
      </w:r>
    </w:p>
    <w:p>
      <w:pPr/>
      <w:r>
        <w:rPr>
          <w:b w:val="1"/>
          <w:bCs w:val="1"/>
        </w:rPr>
        <w:t xml:space="preserve">Miloslava Závacká, bývalá učitelka ZŠ Stonava: </w:t>
      </w:r>
      <w:r>
        <w:rPr/>
        <w:t xml:space="preserve">„Škola,  hlavně ta na Hořanech je úplně nádherná. Když si vzpomenu na tu půdu a teď  vidím ten úžasný pokrok a tu nádheru, prostě fantazie. Tady ta škola na  Dolanech se sice moc nezměnila, ale je opravdu krásně vyzdobená, všechny třídy  mají interaktivní tabule, takže strašně velké plus a úplně úžasné.“</w:t>
      </w:r>
    </w:p>
    <w:p>
      <w:pPr/>
      <w:r>
        <w:rPr/>
        <w:t xml:space="preserve">Vrcholem oslav 170 let budovy ZŠ Hořany a 85 let budovy ZŠ  Dolany byla slavnostní akademie v sále domu PZKO s názvem Honzíkova  cesta.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„Nápad Honzíkova  cesta vznikl na prvním stupni z takového společného sezení. A hlavní  aktéři? Já když jsem slyšela, že tam má být dědeček, který má vzpomínat, tak to  bylo opravdu  první jméno, které mě  napdalo, pan Brzóska, protože poprvé jsem se s ním setkala už v roce 1997,  když jsem tady přišla do školy. A malý Honzík? Hledali jsme, hledali vhodného vnuka  až jsme našli Honzíka.“</w:t>
      </w:r>
    </w:p>
    <w:p>
      <w:pPr/>
      <w:r>
        <w:rPr/>
        <w:t xml:space="preserve">A tím byl prvňáček Vojtěch Žemlička.</w:t>
      </w:r>
    </w:p>
    <w:p>
      <w:pPr/>
      <w:r>
        <w:rPr>
          <w:b w:val="1"/>
          <w:bCs w:val="1"/>
        </w:rPr>
        <w:t xml:space="preserve">Vojtěch Žemlička, v roli Honzíka: </w:t>
      </w:r>
      <w:r>
        <w:rPr/>
        <w:t xml:space="preserve">„Já hraju Honzíka a s dědou  jezdíme po celé Stonavě.“</w:t>
      </w:r>
    </w:p>
    <w:p>
      <w:pPr/>
      <w:r>
        <w:rPr/>
        <w:t xml:space="preserve">A to koňským povozem pan Viktora Topiarze. Děj, který se  odehrával na podiu byl totiž proložen videozáběry.</w:t>
      </w:r>
    </w:p>
    <w:p>
      <w:pPr/>
      <w:r>
        <w:rPr>
          <w:b w:val="1"/>
          <w:bCs w:val="1"/>
        </w:rPr>
        <w:t xml:space="preserve">Stanislav Brzóska, v roli dědečka: </w:t>
      </w:r>
      <w:r>
        <w:rPr/>
        <w:t xml:space="preserve">„Byl to krásný  pocit. Jednak Stonava je krásná a nakonec se splnil sen jak Honzíka z té knížky,  tak i Vojtíška co by moderátora. Projeli jsme se Stonavou, viděli jsme kus  krásné přírody, viděli jsme školy, stavby, které tady byly postaveny no a  Vojtíšek si to užil a říká: Poprvé jsem jel koňským povozem. Byl jsem velice  mile překvapen, že tak malý prvňák dokázal velice rychle zpracovat ten text.“ </w:t>
      </w:r>
    </w:p>
    <w:p>
      <w:pPr/>
      <w:r>
        <w:rPr/>
        <w:t xml:space="preserve">Na přípravě akademie se podílela celá škola. Své vystoupení  připravili nejen jednotlivé třídy, ale také kroužky, které ve škole působí.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„Protože  je to oslava naší základní školy (prvního i druhého stupně), tak se v podstatě  zapojili všichni žáci. Potom jsme oslovili také děti z mateřských škol,  polské základní školy a uvítali jsme také to, že se zapojily děti ze základní  umělecké školy.“</w:t>
      </w:r>
    </w:p>
    <w:p>
      <w:pPr/>
      <w:r>
        <w:rPr/>
        <w:t xml:space="preserve">My se k akademii vrátíme v některém v příštích  vydáních stonavského expresu a nabídneme vám krátký sestřih.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388/zs-stonava-oslavila-jubilea-akademii-a-otevrenymi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2026-06-21T08:02:28+02:00</dcterms:created>
  <dcterms:modified xsi:type="dcterms:W3CDTF">2026-06-21T08:02:28+02:00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