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dětské rybářské závody na Severní Moravě proběhly na Tylovském rybníku</w:t>
      </w:r>
    </w:p>
    <w:p>
      <w:pPr/>
      <w:r>
        <w:rPr/>
        <w:t xml:space="preserve"> Hlavní pořadatel připravil pro všechny děti odměny a rybník osadil pestrou škálou ryb.  </w:t>
      </w:r>
    </w:p>
    <w:p>
      <w:pPr/>
      <w:r>
        <w:rPr>
          <w:b w:val="1"/>
          <w:bCs w:val="1"/>
        </w:rPr>
        <w:t xml:space="preserve">Jiří Řezníček, hlavní pořadatel:</w:t>
      </w:r>
      <w:r>
        <w:rPr/>
        <w:t xml:space="preserve"> „Myslím si, že jsou to na Severní Moravě největší rybářské závody. Osádka ryb je tady hodně veliká, myslím si, že ti mladí si zachytají, alespoň tu bílou rybu a takové. Účastníků je tady 54 dětí a děti jsou tady z Třince, od Olomouce, ze Zlína, z Luhačovic.“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z Opavy, máme tady dva syny, jeden je na druhé straně. Ten starší loví, ten mladší začíná." </w:t>
      </w:r>
    </w:p>
    <w:p>
      <w:pPr/>
      <w:r>
        <w:rPr/>
        <w:t xml:space="preserve">„My jsme z Břidličné a jsme tu se synem. Už potřetí.“</w:t>
      </w:r>
    </w:p>
    <w:p>
      <w:pPr/>
      <w:r>
        <w:rPr/>
        <w:t xml:space="preserve">„Jsme z Opavy a jsem tady se synem Josífkem a dcerou Emilkou.“</w:t>
      </w:r>
    </w:p>
    <w:p>
      <w:pPr/>
      <w:r>
        <w:rPr/>
        <w:t xml:space="preserve"> Na průběh závodu dohlíželi rozhodčí a bodovali úlovky dětí podle druhů a velikosti ryb.</w:t>
      </w:r>
    </w:p>
    <w:p>
      <w:pPr/>
      <w:r>
        <w:rPr>
          <w:b w:val="1"/>
          <w:bCs w:val="1"/>
        </w:rPr>
        <w:t xml:space="preserve">Jiří Řezníček, hlavní pořadatel:</w:t>
      </w:r>
      <w:r>
        <w:rPr/>
        <w:t xml:space="preserve"> „Jsou tady kapři, amuři velcí, je tady bílá ryba, je tady spousta dravců.“</w:t>
      </w:r>
    </w:p>
    <w:p>
      <w:pPr/>
      <w:r>
        <w:rPr/>
        <w:t xml:space="preserve"> Malí rybáři i přes svůj, často předškolní věk, mají s rybařením zkušenosti a perfektně ovládají rybářské nářadí a způsoby lovu.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 „Já chytám na tři červy a na kukuřici.“</w:t>
      </w:r>
    </w:p>
    <w:p>
      <w:pPr/>
      <w:r>
        <w:rPr/>
        <w:t xml:space="preserve">„Chytil jsem červenku a mám ji ve vezírku.“</w:t>
      </w:r>
    </w:p>
    <w:p>
      <w:pPr/>
      <w:r>
        <w:rPr/>
        <w:t xml:space="preserve">„Už jsem chytil dvě plotice.“</w:t>
      </w:r>
    </w:p>
    <w:p>
      <w:pPr/>
      <w:r>
        <w:rPr/>
        <w:t xml:space="preserve">„Tři plotičky.“</w:t>
      </w:r>
    </w:p>
    <w:p>
      <w:pPr/>
      <w:r>
        <w:rPr/>
        <w:t xml:space="preserve">„Já jsem si pohladila dvě.“</w:t>
      </w:r>
    </w:p>
    <w:p>
      <w:pPr/>
      <w:r>
        <w:rPr/>
        <w:t xml:space="preserve"> Specialitou tylovských závodů jsou také bohaté odměny. Ty dostanou nakonec úplně všichni účastníci.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91/nejvetsi-detske-rybarske-zavody-na-severni-morave-probehly-na-tylovsk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