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25.5.2023,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dojezd hasičů k požáru mají vliv špatně zaparkovaná auta</w:t>
      </w:r>
    </w:p>
    <w:p>
      <w:pPr/>
      <w:r>
        <w:rPr/>
        <w:t xml:space="preserve">Už řadu let hasiči napříč celou republikou upozorňují na místa, kde mají velké problémy projet se svou technikou. Největší potíže mají především na velkých sídlištích. Auta zabírají i nástupní plochy hasičů, které slouží k ustavení požární techniky a k jejímu dalšímu užívání. </w:t>
      </w:r>
    </w:p>
    <w:p>
      <w:pPr/>
      <w:r>
        <w:rPr>
          <w:b w:val="1"/>
          <w:bCs w:val="1"/>
        </w:rPr>
        <w:t xml:space="preserve">Kamila Langerová, mluvčí HZS MSK:</w:t>
      </w:r>
      <w:r>
        <w:rPr/>
        <w:t xml:space="preserve"> “To, že se hasičská technika nedostane co nejblíže k místu zásahu, může být pro jakýkoliv zásah velká komplikace. Může to výrazně ovlivnit nejen jeho délku, ale i počet zraněných či usmrcených osob. Bohužel se takové problémy při cestě k zásahu  vyskytují čím dál častěji. ve většině případů jsou mezery při průjezdu zaparkovaných vozidel a zásahovou technikou hasičů v řádech centimetrů, někdy milimetrů." </w:t>
      </w:r>
    </w:p>
    <w:p>
      <w:pPr/>
      <w:r>
        <w:rPr/>
        <w:t xml:space="preserve">Čas od času hasiči také průjezdnost ulic preventivně ,zkouší a snaží se špatně parkující řidiče upozornit na problém.</w:t>
      </w:r>
    </w:p>
    <w:p>
      <w:pPr/>
      <w:r>
        <w:rPr>
          <w:b w:val="1"/>
          <w:bCs w:val="1"/>
        </w:rPr>
        <w:t xml:space="preserve">Marian Mrózek, velitel HZS Karviná</w:t>
      </w:r>
      <w:r>
        <w:rPr/>
        <w:t xml:space="preserve">: "Během roku se snažíme objíždět problematická místa, sídliště, ve večerních hodinách, odpoledních hodinách a upozorňovat řidiče a vlastníky automobilů na nevhodně zaparkované automobily, aby si byli vědomi toho, že opravdu technika hasičů potřebuje více místa pro průjezd."</w:t>
      </w:r>
    </w:p>
    <w:p>
      <w:pPr/>
      <w:r>
        <w:rPr/>
        <w:t xml:space="preserve">Parkovat by řidiči neměli ani na nástupních plochách pro řidiče, které jsou umístěny v blízkosti bytových domů s výškou nad 12 metrů, což odpovídá zhruba pěti a víceposchoďové budově.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393/na-dojezd-hasicu-k-pozaru-maji-vliv-spatne-zaparkovana-a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2026-09-24T16:17:38+02:00</dcterms:created>
  <dcterms:modified xsi:type="dcterms:W3CDTF">2026-09-24T16:17:38+02:00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