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elektro na SOU stavební Opava</w:t>
      </w:r>
    </w:p>
    <w:p>
      <w:pPr/>
      <w:r>
        <w:rPr/>
        <w:t xml:space="preserve">SOU stavební v Opavě nabízí celou řadu řemeslných  oborů.</w:t>
      </w:r>
    </w:p>
    <w:p>
      <w:pPr/>
      <w:r>
        <w:rPr>
          <w:b w:val="1"/>
          <w:bCs w:val="1"/>
        </w:rPr>
        <w:t xml:space="preserve">Miroslav Weisz, ředitel SOU stavebního Opava:</w:t>
      </w:r>
      <w:r>
        <w:rPr/>
        <w:t xml:space="preserve"> „Jak už  z našeho názvu vyplývá, soustředíme se na výuku stavebních oborů. Máme  sedm učebních oborů a dva obory maturitní, také stavebně zaměřené. Největší  zájem je v posledních letech o elektrikáře. A my se snažíme, aby podobný  zájem byl o všechny naše obory.“</w:t>
      </w:r>
    </w:p>
    <w:p>
      <w:pPr/>
      <w:r>
        <w:rPr/>
        <w:t xml:space="preserve">Podobný kontakt žáků s firmami přinesl i Den elektro.</w:t>
      </w:r>
    </w:p>
    <w:p>
      <w:pPr/>
      <w:r>
        <w:rPr>
          <w:b w:val="1"/>
          <w:bCs w:val="1"/>
        </w:rPr>
        <w:t xml:space="preserve">Radek Jašek, zástupce ředitele: </w:t>
      </w:r>
      <w:r>
        <w:rPr/>
        <w:t xml:space="preserve">„Den elektro zajistí kontakt  firem se žáky všech našich oborů. Firmy předvádějí žákům své výrobky a  seznamují je s nimi. My chceme zatraktivnit výuku a ty společnosti si tak  připravují své budoucí zaměstnance.“</w:t>
      </w:r>
    </w:p>
    <w:p>
      <w:pPr/>
      <w:r>
        <w:rPr/>
        <w:t xml:space="preserve">V rámci Dne elektro opavská škole prezentovala také  svou novou učebnu.</w:t>
      </w:r>
    </w:p>
    <w:p>
      <w:pPr/>
      <w:r>
        <w:rPr>
          <w:b w:val="1"/>
          <w:bCs w:val="1"/>
        </w:rPr>
        <w:t xml:space="preserve">Karel Bitta, učitel odborných předmětů:</w:t>
      </w:r>
      <w:r>
        <w:rPr/>
        <w:t xml:space="preserve"> „Tato učebna byla  vystavěna ve spolupráci s Evropskou unií a můžete zde vidět mladé chlapce,  kteří mají možnost měřit a zapojovat součástky a obvody. Máme také počítače a  mnoho dalšího nového vybavení.“</w:t>
      </w:r>
    </w:p>
    <w:p>
      <w:pPr/>
      <w:r>
        <w:rPr/>
        <w:t xml:space="preserve">Opavská škola se také pochlubila svými úspěchy  v nejrůznějších soutěžích, a to i na celorepublikové úrovni.</w:t>
      </w:r>
    </w:p>
    <w:p>
      <w:pPr/>
      <w:r>
        <w:rPr>
          <w:b w:val="1"/>
          <w:bCs w:val="1"/>
        </w:rPr>
        <w:t xml:space="preserve">Rostislav Štěpánik, žák: </w:t>
      </w:r>
      <w:r>
        <w:rPr/>
        <w:t xml:space="preserve">„Soutěžili jsme o titul nejlepšího  instalatéra v ČR a skončili jsme na třetím místě. Byly tam úkoly třeba  pověsit radiátor, udělat tlakovou zkoušku a podobně.“</w:t>
      </w:r>
    </w:p>
    <w:p>
      <w:pPr/>
      <w:r>
        <w:rPr/>
        <w:t xml:space="preserve">SOU stavební v Opavě  plánuje i nadále popularizovat své obory a své žáky co nejvíce přiblížit reálné 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09/studuj-u-nas-den-elektro-na-sou-stavebni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2026-06-25T04:39:45+02:00</dcterms:created>
  <dcterms:modified xsi:type="dcterms:W3CDTF">2026-06-25T04:39:45+02:00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