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AZ Havířov připravil pro děti zábavné odpoledne</w:t>
      </w:r>
    </w:p>
    <w:p>
      <w:pPr/>
      <w:r>
        <w:rPr/>
        <w:t xml:space="preserve">AZ Havířov připravil na zimním stadionu pro rodiny odpoledne plné soutěží a zábavy. Děti plnily sportovní úkoly, za které pak dostaly odměny. 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"My jsme to vzali jako tradici, protože tím jsme loni začali. To byla nějaká naše první aktivita, takže letos ji opakujeme a ve spolupráci se SSRZ jsme venku připravili ještě občerstvení pro rodiče i pro děti. Máme tady střelbu na branku, malují, mají rozbíjet puky, mají slalom, atletiku, střelbu na našeho golmana, hod na koš, slalom a skákání v pytli.”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myslím, že to je super, že město a AZ něco takového připraví. Děti si to tady užijí. Já myslím, že je dnes krásný den, krásné počasí a já doufám, že se to vydaří.”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to užívám určitě, hlavně je to pro ty děti. Jde vidět, že je jich tady hodně. Asi to splnilo svůj účel a myslím, že to dělá dobře i to vedení a přeji jim, ať jim to i do dalších let vydrží.”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"Bavilo mě to tady. Střílíme na branku, střílíme na koš, slalomy, střílíme na brankáře a také práce s hokejkou."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"Líbí se mi tady hodně. Akorát mi vadí to zdržování, že je tady hodně lidí, ale lepší než doma sedět na mobilu.”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tady a zatím dobrý, akorát jsem spadla. Plníme tady různé soutěže, co tady jsou.”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tady sranda, líbí se mi tady. Chodím tady, protože mě hokej baví a fandím AZ.”</w:t>
      </w:r>
    </w:p>
    <w:p>
      <w:pPr/>
      <w:r>
        <w:rPr/>
        <w:t xml:space="preserve">I díky těmto akcím klubu přibývá dětí.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"Máme oproti předchozím kolegům, co měli hokej, tak máme v přípravce 56 dětí, což je hezké číslo. Myslím, že to hodně nakopla loňská akce Den dětí a dvorky, které jsme dělali jako první a ten zájem neustále roste a i dneska to vypadá, že bude více dětí než loni na dětském dni. Takže máme radost.”</w:t>
      </w:r>
    </w:p>
    <w:p>
      <w:pPr/>
      <w:r>
        <w:rPr/>
        <w:t xml:space="preserve">Akce havířovské dvorky se uskuteční i v letošním roce, a to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37/hokejovy-klub-az-havirov-pripravil-pro-deti-zabav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2026-07-06T14:05:14+02:00</dcterms:created>
  <dcterms:modified xsi:type="dcterms:W3CDTF">2026-07-06T14:05:14+02:00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