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29.5.2023,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ty, kteří darem své krve pomáhají uzdravovat</w:t>
      </w:r>
    </w:p>
    <w:p>
      <w:pPr/>
      <w:r>
        <w:rPr/>
        <w:t xml:space="preserve">Slavnostní setkání oceněných dárců krve se odehrálo v aule radnice. Pozvání na tento malý ceremoniál bylo adresováno těm, kteří obdrželi Zlaté medaile profesora Jana Janského, Zlaté kříže Českého červeného kříže i ti, kteří dosáhli více než 250 odběrů krve nebo plazmy.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“Město Nový Jičín dnešní den oceňuje bezpříspěvkové dárce krve, občany města, za dva roky, za roky 2021 a 2022, kteří byli oceněni Českým červeným křížem a obdrželi přísušné plakety od Českého červeného kříže. Město takto oceňuje bezpříspěvkové dárce krve už od roku 2011.” </w:t>
      </w:r>
    </w:p>
    <w:p>
      <w:pPr/>
      <w:r>
        <w:rPr/>
        <w:t xml:space="preserve">Seznam oceněných dárců čítal celkem 112 jmen a byl mezi nimi poprvé také dárce kostní dřeně.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za prvé pro mne velmi dobrý pocit, že je v Novém Jičíně tolik lidí jako dárců, ta snaha pomoci druhému se cení. A co se týče toho lidského života, tak jak lidé  vynalezli mnoho užitečného, tak prozatím ta lidská krev nelze nahradit.”  </w:t>
      </w:r>
    </w:p>
    <w:p>
      <w:pPr/>
      <w:r>
        <w:rPr>
          <w:b w:val="1"/>
          <w:bCs w:val="1"/>
        </w:rPr>
        <w:t xml:space="preserve">František Knop, oceněný dárce krve: </w:t>
      </w:r>
      <w:r>
        <w:rPr/>
        <w:t xml:space="preserve">“Já už jsem dárce krve dlouho, od prvního nebo druhého ročníku na vysoké škole, což už je zhruba 23 let, kdy jsem si tehdy řekl, že to vnímám jako důležité a od té doby chodím.”   </w:t>
      </w:r>
    </w:p>
    <w:p>
      <w:pPr/>
      <w:r>
        <w:rPr>
          <w:b w:val="1"/>
          <w:bCs w:val="1"/>
        </w:rPr>
        <w:t xml:space="preserve">Petr Hurych, oceněný dárce krve: </w:t>
      </w:r>
      <w:r>
        <w:rPr/>
        <w:t xml:space="preserve">“Já jsem začal v 18 letech a chodil už taťka, takže asi on mě k tomu inspiroval, a od té doby, když to jde, tak chodím darovat taky.”  </w:t>
      </w:r>
    </w:p>
    <w:p>
      <w:pPr/>
      <w:r>
        <w:rPr>
          <w:b w:val="1"/>
          <w:bCs w:val="1"/>
        </w:rPr>
        <w:t xml:space="preserve">Jiří Adámek, oceněný dárce krve: </w:t>
      </w:r>
      <w:r>
        <w:rPr/>
        <w:t xml:space="preserve">“První odběr jsem absolvoval v roce 1980, když jsem byl na základní vojenské službě. Vedl mě k tomu asi nějaký dar život. Už to bude kolem 280 odběrů.”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“Já bych chtěla moc poděkovat těm našim stálým dárcům, bez kterých by to nešlo, poděkovat i za to, že to dělají ze svého vlastního zájmu. A co víc, spíš jen, ať se ta osvěta šíří dál, abychom nabrali zase další nové.” </w:t>
      </w:r>
    </w:p>
    <w:p>
      <w:pPr/>
      <w:r>
        <w:rPr/>
        <w:t xml:space="preserve">Transfuzní oddělení Nemocnice AGEL Nový Jičín je v podstatě otevřeno každý pracovní den od 5:45 hodin. Navíc odběrové termíny na přání dárců rozšířilo, plazmu a červené krvinky lze darovat také ve čtvrtek v odpoledních časech až do půl čtvrté.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441/mesto-ocenilo-ty-kteri-darem-sve-krve-pomahaji-uzdrav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2026-07-01T05:20:05+02:00</dcterms:created>
  <dcterms:modified xsi:type="dcterms:W3CDTF">2026-07-01T05:20:05+02:00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