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31.5.2023, 16:44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Revitalizace Stříbrného jezera je u konce, letní sezóna je zahájena</w:t>
      </w:r>
    </w:p>
    <w:p>
      <w:pPr/>
      <w:r>
        <w:rPr/>
        <w:t xml:space="preserve">Lokalita Stříbrného jezera prošla celkovou náročnou rekultivací, která zahrnuje terénní a krajinářské úpravy, vybudování splaškové kanalizace, aby bylo možné zřídit v budoucnu veřejné toalety. Uprostřed jezera byl instalován ostrůvek, u břehu pak molo. Pro běžce je vyznačen jednu míli dlouhý okruh.</w:t>
      </w:r>
    </w:p>
    <w:p>
      <w:pPr/>
      <w:r>
        <w:rPr>
          <w:b w:val="1"/>
          <w:bCs w:val="1"/>
          <w:i w:val="1"/>
          <w:iCs w:val="1"/>
        </w:rPr>
        <w:t xml:space="preserve">Tomáš Navrátil (ANO), primátor Opavy:</w:t>
      </w:r>
      <w:r>
        <w:rPr/>
        <w:t xml:space="preserve"> "Jsem rád, že se povedlo tuto stavbu dokončit. Stavba byla velice náročná, trvala skoro tři roky, museli jsme zde řešit spoustu technických problémů jako byla trvalé snížení hladiny, měli jsme tady taky propadliny apod. Takže opravdu toho bylo hodně a jsem rád, že se to všechno povedlo a že konečně máme tuto stavbu hotovou.</w:t>
      </w:r>
    </w:p>
    <w:p>
      <w:pPr/>
      <w:r>
        <w:rPr/>
        <w:t xml:space="preserve">Ke zvýšení hladiny jezera došlo poté, co se zřítily stropy štol a přebytečná voda se dostala do chodeb.  </w:t>
      </w:r>
      <w:r>
        <w:rPr>
          <w:b w:val="1"/>
          <w:bCs w:val="1"/>
          <w:i w:val="1"/>
          <w:iCs w:val="1"/>
        </w:rPr>
        <w:t xml:space="preserve"> </w:t>
      </w:r>
    </w:p>
    <w:p>
      <w:pPr/>
      <w:r>
        <w:rPr>
          <w:b w:val="1"/>
          <w:bCs w:val="1"/>
          <w:i w:val="1"/>
          <w:iCs w:val="1"/>
        </w:rPr>
        <w:t xml:space="preserve">Lubomír Dehner, architekt a projektant revitalizace: </w:t>
      </w:r>
      <w:r>
        <w:rPr/>
        <w:t xml:space="preserve">"Za celou dobu co jsme to projektovali ale asi zhruba posledních čtyřicet padesát let se ta hladina nezměnila. Ale najednou když se zahájila stavba, tak se začala hladina zvedat a zvedla se o více než metr. Takže některé prvky navržené ve stavbě se objevily pod vodou a muselo se to nějakým způsobem řešit."</w:t>
      </w:r>
    </w:p>
    <w:p>
      <w:pPr/>
      <w:r>
        <w:rPr/>
        <w:t xml:space="preserve">Dnes je hladina jezera stejná jako před revitalizací. Kromě jezera přibyla nová 66 metrů dlouhá lávka, která propojila Městské sady se Stříbrným jezerem. Visutá konstrukce s oboustranným zavěšením na kabelech kotvených do koncových pylonů spolufinancovalo město Opava a ministerstvo financí.</w:t>
      </w:r>
    </w:p>
    <w:p>
      <w:pPr/>
      <w:r>
        <w:rPr>
          <w:b w:val="1"/>
          <w:bCs w:val="1"/>
          <w:i w:val="1"/>
          <w:iCs w:val="1"/>
        </w:rPr>
        <w:t xml:space="preserve">Lubomír Dehner, architekt a projektant revitalizace:</w:t>
      </w:r>
      <w:r>
        <w:rPr/>
        <w:t xml:space="preserve"> "Je to obrovský urbanistický počin, tzn. Nové propojení, nová komunikace nové lávky, nové podchody, prostě je to komplexní řešení území a propojení několika částí Opavy a to si myslím, že je dlouhodobý přínos a to jsem fakt hrdý, že mě to tehdy napadlo a že se to zrealizovalo."</w:t>
      </w:r>
    </w:p>
    <w:p>
      <w:pPr/>
      <w:r>
        <w:rPr/>
        <w:t xml:space="preserve">Součástí propojení je podchod pod frekventovanou komunikací na Rolnické ulici.  Bude  umělecky ztvárněn známým sochařem Kurtem Gebauerem. A v plánu je i další etapa úprav břehů, cyklostezky a pozvolné kamenité cesty do vody. </w:t>
      </w:r>
    </w:p>
    <w:p>
      <w:pPr/>
      <w:r>
        <w:rPr>
          <w:b w:val="1"/>
          <w:bCs w:val="1"/>
          <w:i w:val="1"/>
          <w:iCs w:val="1"/>
        </w:rPr>
        <w:t xml:space="preserve">Tomáš Navrátil (ANO), primátor Opavy: </w:t>
      </w:r>
      <w:r>
        <w:rPr/>
        <w:t xml:space="preserve">"Připravujeme další etapu, která by se k tomu blížila, takže teď necháme udělat architektonickou studii, potom bychom udělali projekt a samozřejmě vyřízení stavebního povolení. Pan ministr při návštěvě reagoval slovy, že by se mohly najít peníze na dodělání druhé etapy této krásné rekreační oblasti. A možná v té druhé etapě by také mohlo být vybudování rozhledny, která se tady kdysi plánovala a která sem patří, ale to je ještě otázkou, zda to zvládneme a budeme majetkově mít všechny věci vyřešené či nikoliv."</w:t>
      </w:r>
    </w:p>
    <w:p>
      <w:pPr/>
      <w:r>
        <w:rPr/>
        <w:t xml:space="preserve">Ministerstvo financí přispělo na revitalizaci Stříbrného jezera  částkou 140 milionů korun, dalších 30 milionů  šlo z opavské městské pokladny na stavbu lávky propojující Městské sady s jezerem.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7496/revitalizace-stribrneho-jezera-je-u-konce-letni-sezona-je-zahaj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2026-06-25T01:39:29+02:00</dcterms:created>
  <dcterms:modified xsi:type="dcterms:W3CDTF">2026-06-25T01:39:29+02:00</dcterms:modified>
</cp:coreProperties>
</file>

<file path=docProps/custom.xml><?xml version="1.0" encoding="utf-8"?>
<Properties xmlns="http://schemas.openxmlformats.org/officeDocument/2006/custom-properties" xmlns:vt="http://schemas.openxmlformats.org/officeDocument/2006/docPropsVTypes"/>
</file>