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3.6.2023,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Májový den v Havířově se vydařil, pobavit se přišly stovky lidí</w:t>
      </w:r>
    </w:p>
    <w:p>
      <w:pPr/>
      <w:r>
        <w:rPr/>
        <w:t xml:space="preserve">Májové slavnosti patří k dlouholetým tradicím města a i letos si obyvatelé Havířova i návštěvníci z okolí přišli na své. Pobavit se mohli u dobrého jídla a pití, seznámili se s místními sportovními kluby a spolky a obdivovat mohli soubory a taneční skupiny při jejich vystoupeních. Hned ze startu Májového dne potěšily návštěvníky svým zpěvem lidových, jazzových, populárních a gospelových písní děti ze žákovského pěveckého sboru Rozmarýnek ze Základní školy Žákovská. </w:t>
      </w:r>
    </w:p>
    <w:p>
      <w:pPr/>
      <w:r>
        <w:rPr>
          <w:b w:val="1"/>
          <w:bCs w:val="1"/>
        </w:rPr>
        <w:t xml:space="preserve">Daniela Hanušová, korepetitorka sboru Rozmarýnek</w:t>
      </w:r>
      <w:r>
        <w:rPr/>
        <w:t xml:space="preserve">: "Zazněly také čtyři skladby, se kterými jsme reprezentovali MSK v celostátní soutěži dětských pěveckých sborů v Holešově. Jsme získali cenu za interpretaci lidových písní.”</w:t>
      </w:r>
    </w:p>
    <w:p>
      <w:pPr/>
      <w:r>
        <w:rPr/>
        <w:t xml:space="preserve">Poslechnout si lidé mohli i pásmo lidových písní folklorního souboru Vonička. </w:t>
      </w:r>
    </w:p>
    <w:p>
      <w:pPr/>
      <w:r>
        <w:rPr>
          <w:b w:val="1"/>
          <w:bCs w:val="1"/>
        </w:rPr>
        <w:t xml:space="preserve">Martin Gelnar, vedoucí muziky souboru Vonička</w:t>
      </w:r>
      <w:r>
        <w:rPr/>
        <w:t xml:space="preserve">: "Vonička je dětský folklorní soubor, který působí již od roku 1992, takže tady vystoupí již několikátá generace jak tanečníků tak muzikantů. Vonička se věnuje především lašskému folkloru a folkloru Těšínského Slezska, ale muzikanti se nebojí zabrousit i do jiných oblastí.” </w:t>
      </w:r>
    </w:p>
    <w:p>
      <w:pPr/>
      <w:r>
        <w:rPr>
          <w:b w:val="1"/>
          <w:bCs w:val="1"/>
        </w:rPr>
        <w:t xml:space="preserve">anketa: členky souboru Vonička: "</w:t>
      </w:r>
      <w:r>
        <w:rPr/>
        <w:t xml:space="preserve">My budeme tančit Kočky, tančíme v párech a pak budeme tančit Jahodníky. Básničky budeme říkat a budeme zpívat."</w:t>
      </w:r>
    </w:p>
    <w:p>
      <w:pPr/>
      <w:r>
        <w:rPr/>
        <w:t xml:space="preserve">A na pódiu předvedly svůj talent i mažoretkové skupiny. </w:t>
      </w:r>
    </w:p>
    <w:p>
      <w:pPr/>
      <w:r>
        <w:rPr>
          <w:b w:val="1"/>
          <w:bCs w:val="1"/>
        </w:rPr>
        <w:t xml:space="preserve">anketa: mažoretky Kala Havířov:</w:t>
      </w:r>
      <w:r>
        <w:rPr/>
        <w:t xml:space="preserve"> "Jsme z Kala Havířov. Budeme vystupovat s choreografií pódiovka, vyhrály jsme 2x třetí místo v Karviné a Hradci nad Moravicí a bylo to v MČR. Máme velkou radost, že jsme postoupily na Mistrovství světa."</w:t>
      </w:r>
    </w:p>
    <w:p>
      <w:pPr/>
      <w:r>
        <w:rPr/>
        <w:t xml:space="preserve">Na prostranství kolem náměstí měly svá stanoviště také místní sportovní kluby a oddíly. Vyzkoušet si děti mohly třeba oblíbený basketbal. </w:t>
      </w:r>
    </w:p>
    <w:p>
      <w:pPr/>
      <w:r>
        <w:rPr>
          <w:b w:val="1"/>
          <w:bCs w:val="1"/>
        </w:rPr>
        <w:t xml:space="preserve">Marek Sochacki, hlavní trenér basketbalistů TJ Start Havířov</w:t>
      </w:r>
      <w:r>
        <w:rPr/>
        <w:t xml:space="preserve">: "Narůstá nám členská základna, a to jak u kluků TJ Start Havířov, ale i u holek BK Havířov. Takže se snažíme spolupracovat a ukázat na této akci  co vlastně děláme. U malých dětí výška rozhodující není, já pracuji s dětmi v přípravkách od 6 do 9 let, tam máme i otevřené turnaje, kde na výkonu až tak nezáleží a rozhodně na té výšce taky ne, jde jen o to nadšení.” </w:t>
      </w:r>
    </w:p>
    <w:p>
      <w:pPr/>
      <w:r>
        <w:rPr>
          <w:b w:val="1"/>
          <w:bCs w:val="1"/>
        </w:rPr>
        <w:t xml:space="preserve">anketa: členové oddílu basketbalu: "</w:t>
      </w:r>
      <w:r>
        <w:rPr/>
        <w:t xml:space="preserve">Baví mě to, že házíme na koš, děláme triky atd. třeba skáčeme na koš. Já si myslím, že je to hodně zábavný sport, to zabaví hodně lidí. Máme tady super partu.”</w:t>
      </w:r>
    </w:p>
    <w:p>
      <w:pPr/>
      <w:r>
        <w:rPr/>
        <w:t xml:space="preserve">Představit se veřejnosti přišly i tanečnice pole dance z nově otevřeného tanečního studia Lektorky se tady věnují všem bez omezení věku a kondice, přijít sem může opravdu každý. Už teď sem přichází naučit se základní prvky zájemci od 6 do 65 let.</w:t>
      </w:r>
    </w:p>
    <w:p>
      <w:pPr/>
      <w:r>
        <w:rPr/>
        <w:t xml:space="preserve">A nezapomnělo se ani na nejmenší děti, které sem přišly se svými rodiči.</w:t>
      </w:r>
    </w:p>
    <w:p>
      <w:pPr/>
      <w:r>
        <w:rPr>
          <w:b w:val="1"/>
          <w:bCs w:val="1"/>
        </w:rPr>
        <w:t xml:space="preserve">Jana Feberová náměstkyně primátora Havířova: </w:t>
      </w:r>
      <w:r>
        <w:rPr/>
        <w:t xml:space="preserve">“Pro děti jsme připravili interaktivní zábavu, jako děláme vždy doprovodný program u akcí, ale my budeme mít ještě speciálně pro den dětí 24. a 25. června historické dny, tentokrát z doby Karla IV, to tady je luxusní záležitost a všechny už tímto zvu."</w:t>
      </w:r>
    </w:p>
    <w:p>
      <w:pPr/>
      <w:r>
        <w:rPr/>
        <w:t xml:space="preserve">Májový den zpestřily na závěr i dvě místní kapely, Z nouze Blues a Butterfly Kiss.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538/majovy-den-v-havirove-se-vydaril-pobavit-se-prisly-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2026-09-03T22:14:22+02:00</dcterms:created>
  <dcterms:modified xsi:type="dcterms:W3CDTF">2026-09-03T22:14:22+02:00</dcterms:modified>
</cp:coreProperties>
</file>

<file path=docProps/custom.xml><?xml version="1.0" encoding="utf-8"?>
<Properties xmlns="http://schemas.openxmlformats.org/officeDocument/2006/custom-properties" xmlns:vt="http://schemas.openxmlformats.org/officeDocument/2006/docPropsVTypes"/>
</file>