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Vysokoškolští studenti ze tří zemí navrhovali změny dopravy ve Frýdku-Místku</w:t>
      </w:r>
    </w:p>
    <w:p>
      <w:pPr/>
      <w:r>
        <w:rPr/>
        <w:t xml:space="preserve">Vysokoškoláci ze čtyř evropských univerzit z Česka,  Maďarska a Francie týden analyzovali dopravu ve Frýdku-Místku. Na závěr pak  představili možné varianty úprav, které mají zlepšit průjezdnost křižovatkami,  parkování i obslužnost MHD.</w:t>
      </w:r>
    </w:p>
    <w:p>
      <w:pPr/>
      <w:r>
        <w:rPr>
          <w:b w:val="1"/>
          <w:bCs w:val="1"/>
        </w:rPr>
        <w:t xml:space="preserve">Petr Mráz, student ČVUT:</w:t>
      </w:r>
      <w:r>
        <w:rPr/>
        <w:t xml:space="preserve"> "Naším úkolem bylo zvýšit kapacitu parkovacích stání na sídlišti  Riviera. A to bez pokácení stromů, které toto sídliště činí celkem unikátní. Celkem jsme připravili 194 parkovacích míst. A to díky změně  organizace dopravy. Naše opatření spočívá v tom, že jsme na komunikaci  snížili rychlost na 30 km/h a vyznačili jsme parkovací stání na jedné straně.  Což nám umožňuje norma, pokud zde máme výhybny k vyhýbání se  protijedoucích vozidel."</w:t>
      </w:r>
    </w:p>
    <w:p>
      <w:pPr/>
      <w:r>
        <w:rPr/>
        <w:t xml:space="preserve">Mezinárodní studentský dopravně inženýrský seminář MEPS má  už 33letou tradici napříč Evropou. Studenty učí spolupracovat v mezinárodním  týmu i dopravní terminologii v cizím jazyce. </w:t>
      </w:r>
    </w:p>
    <w:p>
      <w:pPr/>
      <w:r>
        <w:rPr>
          <w:b w:val="1"/>
          <w:bCs w:val="1"/>
        </w:rPr>
        <w:t xml:space="preserve">Jiří Čarský, ústav dopravních systémů ČVUT:</w:t>
      </w:r>
      <w:r>
        <w:rPr/>
        <w:t xml:space="preserve"> "Hlavní cíl toho semináře je, aby ty výsledky těch úloh byly  městu užitečné. Aby to nebyl pohled akademický, ale také pohled praktický. A  aby ty výstupy měly takový charakter, že město poté na ně bude moci navázat. A  bude možné v případě zájmu některé z těch výsledků úloh nebo i celé  je realizovat v praxi."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"Já jsem byl mile překvapen prezentací, co z těch sedmi  úkolů, které jsme si zadali, jak se k tomu studenti postavili a ty závěry  jsou velice zajímavé. Nejvíce mě zaujalo, kolik je možných ve městě vytvořit  parkovacích míst, kdy se s tím neustále potýkáme."</w:t>
      </w:r>
    </w:p>
    <w:p>
      <w:pPr/>
      <w:r>
        <w:rPr>
          <w:b w:val="1"/>
          <w:bCs w:val="1"/>
        </w:rPr>
        <w:t xml:space="preserve">Jaromír Urban, student ČVUT:</w:t>
      </w:r>
      <w:r>
        <w:rPr/>
        <w:t xml:space="preserve"> "Naším úkolem bylo zpracovat nový návrh na linkové vedení pro  Frýdek-Místek. Zpočátku jsme tedy měli za úkol zjistit současnou situaci.  Abychom pochopili tu místní situaci. Úkolem našich francouzských kolegů bylo vymyslet jednoduchý  přestup mezi železniční a autobusovou dopravou. Což se jim povedlo díky  zkonstruování terminálu."</w:t>
      </w:r>
    </w:p>
    <w:p>
      <w:pPr/>
      <w:r>
        <w:rPr/>
        <w:t xml:space="preserve">Propojení autobusové a vlakové dopravy přitom město plánuje  už delší dobu, aniž by o tom studenti věděli.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"Opravdu vznikne jeden dopravní terminál u vlakového nádraží.  Zároveň s propojením na sídliště Slezská novým bulvárem. Kdy rovněž studenti  navrhovali propojení s dopravním uzlem autobusů na Slezské. A to je pro mě takový signál, že jdeme správným směrem. A  zároveň jsme dostali potvrzeno i profesionály, protože tady byli i pedagogové,  že ta úvaha o té optimalizaci a sjednocení té vlakové a autobusové dopravy na  jeden uzel, na jedno místo, do jednoho dopravního terminálu, je správná."</w:t>
      </w:r>
    </w:p>
    <w:p>
      <w:pPr/>
      <w:r>
        <w:rPr/>
        <w:t xml:space="preserve">S návrhy teď město bude pracovat a pravděpodobně se pokusí  některé už brzy přenést do reality. Jako je například navýšení počtu  parkovacích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572/vysokoskolsti-studenti-ze-tri-zemi-navrhovali-zmeny-doprav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2026-06-10T23:15:10+02:00</dcterms:created>
  <dcterms:modified xsi:type="dcterms:W3CDTF">2026-06-10T23:15:10+02:00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