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8.6.2023,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na svůj svátek užívaly zábavu na nafukovacích atrakcích</w:t>
      </w:r>
    </w:p>
    <w:p>
      <w:pPr/>
      <w:r>
        <w:rPr/>
        <w:t xml:space="preserve">Jen týden po velké oslavě Dne rodiny se před zimním stadionem  konala další akce, jejímž středem pozornosti byly děti. Organizace Sport a kultura připravila atrakce a zábavný program, kterým tentokrát oslavilo Mezinárodní den dětí. Pořadatelé pojali tento svátek tak, aby byly děti do dění samy co nejvíce vtaženy. </w:t>
      </w:r>
    </w:p>
    <w:p>
      <w:pPr/>
      <w:r>
        <w:rPr>
          <w:b w:val="1"/>
          <w:bCs w:val="1"/>
        </w:rPr>
        <w:t xml:space="preserve">Lucie Zajícová, vedoucí Rodinného centra: </w:t>
      </w:r>
      <w:r>
        <w:rPr/>
        <w:t xml:space="preserve">“Přichystali jsme pro ně oslavu tak trochu jinak, je jiná v tom, že jsou tady skákací hrady, není to ten klasický program s nějakým vystoupením, ale o vystoupení úplně nepřijdou, budou tady obří maskoti. Jsou tady různé soutěže, děti dostanou odměna, jak sladké, tak věcné, máme tady malování na kameny, třpytivé tetování, malování na obličej, různé tvoření, trampolínu.”  </w:t>
      </w:r>
    </w:p>
    <w:p>
      <w:pPr/>
      <w:r>
        <w:rPr>
          <w:b w:val="1"/>
          <w:bCs w:val="1"/>
        </w:rPr>
        <w:t xml:space="preserve">účastníci akce: </w:t>
      </w:r>
    </w:p>
    <w:p>
      <w:pPr/>
      <w:r>
        <w:rPr/>
        <w:t xml:space="preserve">“Super to tu je, pěkné, jsme spokojení, děti jsou zrovna tam vzadu na balonech.” </w:t>
      </w:r>
    </w:p>
    <w:p>
      <w:pPr/>
      <w:r>
        <w:rPr/>
        <w:t xml:space="preserve">“Vyzkoušely jsme ty balony, skákací hrad a teď se jdeme podívat na trampolíny.” </w:t>
      </w:r>
    </w:p>
    <w:p>
      <w:pPr/>
      <w:r>
        <w:rPr/>
        <w:t xml:space="preserve">“Chtěla bych zkusit ty trampolíny, líbá se mi tu všechno.” </w:t>
      </w:r>
    </w:p>
    <w:p>
      <w:pPr/>
      <w:r>
        <w:rPr/>
        <w:t xml:space="preserve">“Zatím se mi tady líbí všechno.”   </w:t>
      </w:r>
    </w:p>
    <w:p>
      <w:pPr/>
      <w:r>
        <w:rPr/>
        <w:t xml:space="preserve">Pro děti už mají kulturní pracovníci ve Studénce naplánovánu i zábavu na prázdniny, opět se budou moci těšit na pravidelná setkání před Sportovním centrem.</w:t>
      </w:r>
    </w:p>
    <w:p>
      <w:pPr/>
      <w:r>
        <w:rPr>
          <w:b w:val="1"/>
          <w:bCs w:val="1"/>
        </w:rPr>
        <w:t xml:space="preserve">Lucie Zajícová, vedoucí Rodinného centra: </w:t>
      </w:r>
      <w:r>
        <w:rPr/>
        <w:t xml:space="preserve">“Každou středu pro ně bude připraven program, ať už tvořivý, divadelní nebo prostě jen zábavný. Budeme tady mít nově postavené pódium celé léto, takže nejen děti, ale i dospělí si přijdou na své, třeba při nějakých plechových večerech.”</w:t>
      </w:r>
    </w:p>
    <w:p>
      <w:pPr/>
      <w:r>
        <w:rPr/>
        <w:t xml:space="preserve">Program těchto letních akcí je postupně zveřejňován na webu organizace Sport a kultura ve Studénce.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7621/deti-si-na-svuj-svatek-uzivaly-zabavu-na-nafukovacich-atrak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2026-06-27T11:44:59+02:00</dcterms:created>
  <dcterms:modified xsi:type="dcterms:W3CDTF">2026-06-27T11:44:59+02:00</dcterms:modified>
</cp:coreProperties>
</file>

<file path=docProps/custom.xml><?xml version="1.0" encoding="utf-8"?>
<Properties xmlns="http://schemas.openxmlformats.org/officeDocument/2006/custom-properties" xmlns:vt="http://schemas.openxmlformats.org/officeDocument/2006/docPropsVTypes"/>
</file>