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14.6.2023,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žáci procestovali ve škole v přírodě celý svět</w:t>
      </w:r>
    </w:p>
    <w:p>
      <w:pPr/>
      <w:r>
        <w:rPr/>
        <w:t xml:space="preserve">V dnešní době stále více učitelů volí širokou škálu alternativních přístupů ve výuce. Jednou z nich je i škola v přírodě, která má nejen výchovný charakter, ale především ozdravný efekt. Nejinak tomu bylo i letos. 46 školáků ze třetí, čtvrté a páté třídy strávilo 8 dní na čerstvém vzduchu. Po několika letech ovšem škola změnila destinaci. Luhačovice vyměnila za Horní Bečvu.</w:t>
      </w:r>
    </w:p>
    <w:p>
      <w:pPr/>
      <w:r>
        <w:rPr>
          <w:b w:val="1"/>
          <w:bCs w:val="1"/>
        </w:rPr>
        <w:t xml:space="preserve">Ellen Wawrzyková, zástupkyně ředitelky ZŠ a MŠ Stonava:</w:t>
      </w:r>
      <w:r>
        <w:rPr/>
        <w:t xml:space="preserve"> „vybrali jsme si tatry toto horské prostředí z prostého důvodu, že jsme chtěli jednak změnit místo a taky jsme si vybrali horské prostředí, které je nám blíž k naší vesnici.“</w:t>
      </w:r>
    </w:p>
    <w:p>
      <w:pPr/>
      <w:r>
        <w:rPr/>
        <w:t xml:space="preserve">Výuku ovšem ani tady školáci nezanedbávali. </w:t>
      </w:r>
    </w:p>
    <w:p>
      <w:pPr/>
      <w:r>
        <w:rPr>
          <w:b w:val="1"/>
          <w:bCs w:val="1"/>
        </w:rPr>
        <w:t xml:space="preserve">Ellen Wawrzyková, zástupkyně ředitelky ZŠ a MŠ Stonava: „My ten náš program přizpůsobujeme tomu pobytu tady v přírodě. Chceme být co nejvíce venku. Učíme se dvě vyučovací hodiny v místnosti a potom už chodíme ven a tady taky probíhá výuka.“</w:t>
      </w:r>
    </w:p>
    <w:p>
      <w:pPr/>
      <w:r>
        <w:rPr/>
        <w:t xml:space="preserve">Tématem týdenního pobytu byla Cesta kolem světa.</w:t>
      </w:r>
    </w:p>
    <w:p>
      <w:pPr/>
      <w:r>
        <w:rPr>
          <w:b w:val="1"/>
          <w:bCs w:val="1"/>
        </w:rPr>
        <w:t xml:space="preserve">Lenka Priesolová, pedagog:</w:t>
      </w:r>
      <w:r>
        <w:rPr/>
        <w:t xml:space="preserve"> „Děti mají imaginární multiletenku, která je na všechny kontinety. Letí z jednoho kontinentu na druhý, navštěvují různá města.“</w:t>
      </w:r>
    </w:p>
    <w:p>
      <w:pPr/>
      <w:r>
        <w:rPr/>
        <w:t xml:space="preserve">Postupně děti navštívili Afriku, Ameriku, ale i například Antarktidu.</w:t>
      </w:r>
    </w:p>
    <w:p>
      <w:pPr/>
      <w:r>
        <w:rPr>
          <w:b w:val="1"/>
          <w:bCs w:val="1"/>
        </w:rPr>
        <w:t xml:space="preserve">Lenka Priesolová, pedagog:</w:t>
      </w:r>
      <w:r>
        <w:rPr/>
        <w:t xml:space="preserve"> „Jako první je hra venku jako teď. Skládáme pyramidy. Potom popřípadě malujeme vlajky a k večeru bývají nějaké ty návštěvy. Byli jsme v Rio, předtím jsme měli talent v Sydney, takže navštěvují se různá města a tam se dělají různé věci. Dokonce jsme měli diskotéku  Los Angeles a casino v Las Vegas. Ty hry jsou orientované na ta města.“</w:t>
      </w:r>
    </w:p>
    <w:p>
      <w:pPr/>
      <w:r>
        <w:rPr>
          <w:b w:val="1"/>
          <w:bCs w:val="1"/>
        </w:rPr>
        <w:t xml:space="preserve">anketa, stonavští školáci:</w:t>
      </w:r>
      <w:r>
        <w:rPr/>
        <w:t xml:space="preserve"> „Děláme různé soutěže, někdy se učíme.“ „Mně se nejvíce líbily ty hry.“ „Někdy tady běháme, hledáme kartičky a podepisujeme se.“ „Mě se líbí celý ten program, jak jezdíme kolem světa.“ „Jak jsme byli ve Švýcarsku, hráli jsme hru s různými nemocemi, např. černý kašel.“ „Byli jsme v Las Vegas a v casinu jsme hráli karty.“ „Líbí se i v Egyptě jak stavíme pyramidy.“ „Líbili se  mi na Antarktidě, jak jsme objevovali ten kontinent.“</w:t>
      </w:r>
    </w:p>
    <w:p>
      <w:pPr/>
      <w:r>
        <w:rPr/>
        <w:t xml:space="preserve">Pobyt stonavských dětí v Beskydech finančně podpořila obec, jakožto zřizovatel ZŠ a MŠ Stonava.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7652/stonavsti-zaci-procestovali-ve-skole-v-prirode-cely-sv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2026-08-28T08:48:37+02:00</dcterms:created>
  <dcterms:modified xsi:type="dcterms:W3CDTF">2026-08-28T08:48:37+02:00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