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Kopřivnická škola se zapojila do projektu Tatra do škol</w:t>
      </w:r>
    </w:p>
    <w:p>
      <w:pPr/>
      <w:r>
        <w:rPr/>
        <w:t xml:space="preserve">V dílnách budovy A v prostorách SŠ a VOŠ  Kopřivnice jsme navštívili první montážní den vozidla Tatra T158.</w:t>
      </w:r>
    </w:p>
    <w:p>
      <w:pPr/>
      <w:r>
        <w:rPr>
          <w:b w:val="1"/>
          <w:bCs w:val="1"/>
        </w:rPr>
        <w:t xml:space="preserve">Jiří Pištecký, ředitel SŠ a VOŠ Kopřivnice: </w:t>
      </w:r>
      <w:r>
        <w:rPr/>
        <w:t xml:space="preserve">„Projekt Tatra  do škol vznikl v roce 2018, trvalo pět let, než se dostal do MS kraje. My  si to vozidlo poskládáme a pak u nás zůstane. Navíc bude toto vozidlo upraveno  pro potřeby autoškoly.“</w:t>
      </w:r>
    </w:p>
    <w:p>
      <w:pPr/>
      <w:r>
        <w:rPr/>
        <w:t xml:space="preserve">Projekt Tatra do škol podporuje také MS kraj.</w:t>
      </w:r>
    </w:p>
    <w:p>
      <w:pPr/>
      <w:r>
        <w:rPr>
          <w:b w:val="1"/>
          <w:bCs w:val="1"/>
        </w:rPr>
        <w:t xml:space="preserve">Stanislav Folwarczny, náměstek hejtmana MS kraje:</w:t>
      </w:r>
      <w:r>
        <w:rPr/>
        <w:t xml:space="preserve"> „Po dlouhé  době se nám podařilo zrealizovat tento projekt, děkujeme Tatře, která k tomu  přispěla, a děkujeme kopřivnické škole, že do toho šla. Žáci budou pracovat na  něčem, co opravdu funguje a navíc na světové značce.“</w:t>
      </w:r>
    </w:p>
    <w:p>
      <w:pPr/>
      <w:r>
        <w:rPr/>
        <w:t xml:space="preserve">Pro samotné žáky z Kopřivnice je účast na tomto  projektu neskutečnou školou.</w:t>
      </w:r>
    </w:p>
    <w:p>
      <w:pPr/>
      <w:r>
        <w:rPr>
          <w:b w:val="1"/>
          <w:bCs w:val="1"/>
        </w:rPr>
        <w:t xml:space="preserve">anketa: účastníci projektu</w:t>
      </w:r>
    </w:p>
    <w:p>
      <w:pPr/>
      <w:r>
        <w:rPr/>
        <w:t xml:space="preserve">„Byli jsme na školení v Tatře, takže už jsme viděli,  jak se to skládá. To nám hodně pomohlo.“</w:t>
      </w:r>
    </w:p>
    <w:p>
      <w:pPr/>
      <w:r>
        <w:rPr/>
        <w:t xml:space="preserve">„Už mám skoro složený podvozek, jde to dobře.“</w:t>
      </w:r>
    </w:p>
    <w:p>
      <w:pPr/>
      <w:r>
        <w:rPr>
          <w:b w:val="1"/>
          <w:bCs w:val="1"/>
        </w:rPr>
        <w:t xml:space="preserve">Jiří Pištecký, ředitel SŠ a VOŠ Kopřivnice:</w:t>
      </w:r>
      <w:r>
        <w:rPr/>
        <w:t xml:space="preserve"> „Děkujeme kraji,  že nám pokryl čtvrtinu nákladů, které byly přes čtyři miliony korun.“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705/studuj-u-nas-koprivnicka-skola-se-zapojila-do-projektu-tatra-do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2026-06-26T10:14:44+02:00</dcterms:created>
  <dcterms:modified xsi:type="dcterms:W3CDTF">2026-06-26T10:14:44+02:00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