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15.6.2023, 13:32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 v Ostravě zapomněl peníze u bankomatu, někdo je mezitím ukradl</w:t>
      </w:r>
    </w:p>
    <w:p>
      <w:pPr/>
      <w:r>
        <w:rPr/>
        <w:t xml:space="preserve">Policisté z obvodního oddělení Vratimov prověřují okolnosti protiprávního jednání, kterého se  dopustil neznámý pachatel v dubnu letošního roku.</w:t>
      </w:r>
    </w:p>
    <w:p>
      <w:pPr/>
      <w:r>
        <w:rPr>
          <w:b w:val="1"/>
          <w:bCs w:val="1"/>
        </w:rPr>
        <w:t xml:space="preserve">Eva Michalíková, mluvčí PČR Ostrava: </w:t>
      </w:r>
      <w:r>
        <w:rPr/>
        <w:t xml:space="preserve">"Z dosud zjištěných informací vyplývá, že  z bankomatu, který je umístěn v hobby marketu, 51letý muž vybral vyšší hotovost přes 10.000  korun, kterou tam však zapomněl. Zřejmě toho využil jiný muž, peníze z výdejního okénka vzal a  s odešel. Policistům se do současné doby nepodařilo muže ztotožnit a také po provedených  šetřeních nebylo zjištěno, že neznámý muž peníze někde odevzdal. V dané věci byly zahájeny  úkony trestního řízení pro podezření ze spáchání přečinu krádež."</w:t>
      </w:r>
    </w:p>
    <w:p>
      <w:pPr/>
      <w:r>
        <w:rPr/>
        <w:t xml:space="preserve">Pro dosažení účelu trestního řízení policisté v souvislosti s prověřováním tohoto činu žádají  veřejnost o pomoc a spolupráci při ustanovení totožnosti muže, který je na záznamu.</w:t>
      </w:r>
    </w:p>
    <w:p>
      <w:pPr/>
      <w:r>
        <w:rPr>
          <w:b w:val="1"/>
          <w:bCs w:val="1"/>
        </w:rPr>
        <w:t xml:space="preserve">Eva Michalíková, mluvčí PČR Ostrava: </w:t>
      </w:r>
      <w:r>
        <w:rPr/>
        <w:t xml:space="preserve">"Jakoukoli informaci, která by mohla vést k jeho  ztotožnění, volejte na tísňovou linku 158, případně ji sdělte na nejbližší policejní služebně.  Také se obracíme na samotného pána, aby se přihlásil na obvodní oddělení Vratimov, ulice  Frýdecká 819. Znovu bychom chtěli připomenout, každá věc někomu patří. Proto v případě, že najdete  peníze v bankomatu, odevzdejte je příslušnému bankovnímu ústavu, pod který bankomat  spadá. Jestliže si peníze přisvojíte, dopouštíte se protiprávního jednání.    Za informace, které povedou k objasnění skutku, děkujeme."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7733/muz-v-ostrave-zapomnel-penize-u-bankomatu-nekdo-je-mezitim-ukrad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2026-06-24T15:24:56+02:00</dcterms:created>
  <dcterms:modified xsi:type="dcterms:W3CDTF">2026-06-24T15:24:56+02:00</dcterms:modified>
</cp:coreProperties>
</file>

<file path=docProps/custom.xml><?xml version="1.0" encoding="utf-8"?>
<Properties xmlns="http://schemas.openxmlformats.org/officeDocument/2006/custom-properties" xmlns:vt="http://schemas.openxmlformats.org/officeDocument/2006/docPropsVTypes"/>
</file>