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taneční hudby Beats for Love bude letos rekordní. Představí se 480 účinkujících</w:t>
      </w:r>
    </w:p>
    <w:p>
      <w:pPr/>
      <w:r>
        <w:rPr/>
        <w:t xml:space="preserve">Největší festival taneční hudby v naší zemi se rychle blíží. Beats for Love v rámci 9. ročníku představí znovu největší světové hvězdy v čele s megastar DJ Tiëstem. </w:t>
      </w:r>
    </w:p>
    <w:p>
      <w:pPr/>
      <w:r>
        <w:rPr>
          <w:b w:val="1"/>
          <w:bCs w:val="1"/>
        </w:rPr>
        <w:t xml:space="preserve">Jiří Ramík, programový ředitel: </w:t>
      </w:r>
      <w:r>
        <w:rPr/>
        <w:t xml:space="preserve">"Tiësto ovládá světové hitparády a u nás na festivalu se objeví poprvé s obrovskou show. Další hvězdou bude nizozemský Hardwell, který se po 5 letech vrací na scénu." </w:t>
      </w:r>
    </w:p>
    <w:p>
      <w:pPr/>
      <w:r>
        <w:rPr/>
        <w:t xml:space="preserve">Fanoušci taneční hudby si na 17 pódiích mohou najít své oblíbence napříč všemi hudebními žánry. Připraven je ale i bohatý doprovodný program.</w:t>
      </w:r>
    </w:p>
    <w:p>
      <w:pPr/>
      <w:r>
        <w:rPr>
          <w:b w:val="1"/>
          <w:bCs w:val="1"/>
        </w:rPr>
        <w:t xml:space="preserve">Kamil Rudolf, ředitel festivalu Beats for Love: </w:t>
      </w:r>
      <w:r>
        <w:rPr/>
        <w:t xml:space="preserve">"Máme určitě nejlepší program v historii festivalu. letos vystoupí 480 interpretů. Máme největší počet zahraničních headlinerů. Loni jsme měli 80 a leto 107. Areál se zvětšuje. poprvé bude hudební konference."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"Pro MS kraj je tento festival velmi významný a není to jen morální, ale i finanční podpora. Každoročně ji navyšujeme a letos to bylo o téměř třetinu." </w:t>
      </w:r>
    </w:p>
    <w:p>
      <w:pPr/>
      <w:r>
        <w:rPr/>
        <w:t xml:space="preserve">Letošní ročník festivalu se uskuteční 5. - 8. července v industriálním areálu Dolních Vítkovic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52/festival-tanecni-hudby-beats-for-love-bude-letos-rekordni-predstavi-se-480-ucink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2026-10-30T15:46:48+01:00</dcterms:created>
  <dcterms:modified xsi:type="dcterms:W3CDTF">2026-10-30T15:46:48+01:00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