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 otevřených zahrad představil návštěvníkům zámeckou zahradu v Bruntále po její celkové revitalizaci</w:t>
      </w:r>
    </w:p>
    <w:p>
      <w:pPr/>
      <w:r>
        <w:rPr/>
        <w:t xml:space="preserve"> Zámecká zahrada spojuje přírodní zajímavosti a vodní prvky s historií zámku a města. Po nedávné celkové rekonstrukci by si ji nikdo neměl nechat ujít.</w:t>
      </w:r>
    </w:p>
    <w:p>
      <w:pPr/>
      <w:r>
        <w:rPr>
          <w:b w:val="1"/>
          <w:bCs w:val="1"/>
        </w:rPr>
        <w:t xml:space="preserve">Igor Hornišer, průvodce akcí:</w:t>
      </w:r>
      <w:r>
        <w:rPr/>
        <w:t xml:space="preserve"> „Tak bych určitě doporučil zámeckou zahradu, protože si myslím, že ta rekonstrukce se podařila a že tady v Bruntále vznikl prostor, který je příjemný pro procházku, pro zamyšlení, pro relaxaci a koneckonců, myslím si, že ve městě takový prostor chyběl. Tady když se procházíme těmi zahradami, tak můžeme být hrdí na město a na jeho historii.“</w:t>
      </w:r>
    </w:p>
    <w:p>
      <w:pPr/>
      <w:r>
        <w:rPr/>
        <w:t xml:space="preserve"> Na víkendu otevřených zahrad mohli návštěvníci vidět i vzácné stromy zámecké zahrady, jako je například Ginkgo – Jinan dvoulaločný nebo Liliovník tulipánokvětý.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„Mě se nejvíc líbí ten prostor tam kolem té Sala terreny, protože je to tam takové příjemné, až na ten vítr dneska.“</w:t>
      </w:r>
    </w:p>
    <w:p>
      <w:pPr/>
      <w:r>
        <w:rPr/>
        <w:t xml:space="preserve">„Já si myslím, že vůbec ta rekonstrukce že proběhla. Je to tady jedno z nejhezčích míst, kam by se lidi mohli a měli zajít podívat.“</w:t>
      </w:r>
    </w:p>
    <w:p>
      <w:pPr/>
      <w:r>
        <w:rPr/>
        <w:t xml:space="preserve"> V baště na zámeckém opevnění připomíná historii zahrady expozice dobových fotografií a map. Výklad průvodce se pak zaměřil na jednotlivé části zahrady a jejich původní využití.</w:t>
      </w:r>
    </w:p>
    <w:p>
      <w:pPr/>
      <w:r>
        <w:rPr>
          <w:b w:val="1"/>
          <w:bCs w:val="1"/>
        </w:rPr>
        <w:t xml:space="preserve">Anketa, návštěvníci zahrady:</w:t>
      </w:r>
      <w:r>
        <w:rPr/>
        <w:t xml:space="preserve"> „My tu nejsme prvně, ale dneska jsme tu prvně s nějakým výkladem, takže člověk se dozvěděl něco nového.“</w:t>
      </w:r>
    </w:p>
    <w:p>
      <w:pPr/>
      <w:r>
        <w:rPr/>
        <w:t xml:space="preserve">„Je to je pěkně, má to styl. A je to hlavně jednoduché a já to mám ráda.“</w:t>
      </w:r>
    </w:p>
    <w:p>
      <w:pPr/>
      <w:r>
        <w:rPr/>
        <w:t xml:space="preserve">„Mě se líbílo všechno, co vykládal okolo, co tady bylo. Já jsem to neznala a říkám zrovna o té stříšce nahoru, že jak to vidím, že tam mohlo být seno pro ty koně. Říkal, že to byla konírna, tak já myslím, že tudy dávali seno.“</w:t>
      </w:r>
    </w:p>
    <w:p>
      <w:pPr/>
      <w:r>
        <w:rPr/>
        <w:t xml:space="preserve">„Jsem nadšený prostě. Dříve, když člověk chodil do práce a neměl tak nějak čas na takové věci."</w:t>
      </w:r>
    </w:p>
    <w:p>
      <w:pPr/>
      <w:r>
        <w:rPr/>
        <w:t xml:space="preserve"> Samotnou fasádu zámku čeká brzy také generální oprava i s výměnou oken. S tím budou spojena i některá omezení pro návštěvníky zámku.</w:t>
      </w:r>
    </w:p>
    <w:p>
      <w:pPr/>
      <w:r>
        <w:rPr>
          <w:b w:val="1"/>
          <w:bCs w:val="1"/>
        </w:rPr>
        <w:t xml:space="preserve">Igor Hornišer, průvodce akcí:</w:t>
      </w:r>
      <w:r>
        <w:rPr/>
        <w:t xml:space="preserve"> „Určitě nějaká omezení budou, ale budeme se snažit, aby po celou dobu rekonstrukcí ta zahrada byla otevřená, aby se tady návštěvníci mohli dostat, aby se tady mohli procházet.“</w:t>
      </w:r>
    </w:p>
    <w:p>
      <w:pPr/>
      <w:r>
        <w:rPr/>
        <w:t xml:space="preserve"> Ozdobou zahrady je také nedávno opravený objekt Sala terreny, ve kterém se nyní nachází výstavní prostory a stylová zámecká kavárna.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75/vikend-otevrenych-zahrad-predstavil-navstevnikum-zameckou-zahradu-v-bruntale-po-jeji-celkove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2026-04-21T02:57:33+02:00</dcterms:created>
  <dcterms:modified xsi:type="dcterms:W3CDTF">2026-04-21T02:57:33+02:00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