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soutěž záchranářů Slezská Harta 2023 prověřila síly i schopnosti 24 týmů</w:t>
      </w:r>
    </w:p>
    <w:p>
      <w:pPr/>
      <w:r>
        <w:rPr/>
        <w:t xml:space="preserve"> MS kraj přikládá celé soutěž každoročně velký význam.  </w:t>
      </w:r>
    </w:p>
    <w:p>
      <w:pPr/>
      <w:r>
        <w:rPr>
          <w:b w:val="1"/>
          <w:bCs w:val="1"/>
        </w:rPr>
        <w:t xml:space="preserve">Jan Krkoška (ANO), hejtman MS kraje: </w:t>
      </w:r>
      <w:r>
        <w:rPr/>
        <w:t xml:space="preserve">„HZS MS kraje dneska trénuje na Slezské Hartě. Je to velmi důležitý okamžik, protože, samozřejmě, blíží se turistická sezóna, bude mnoho návštěvníků na vodních hladinách a je třeba zdokonalovat cvičení v té vodní záchranné službě tak, abychom dokázali rychleji být aktivní. Slezská Harta je pro mě místem, kde rád relaxuji a jezdím na paddle boardu.“</w:t>
      </w:r>
    </w:p>
    <w:p>
      <w:pPr/>
      <w:r>
        <w:rPr>
          <w:b w:val="1"/>
          <w:bCs w:val="1"/>
        </w:rPr>
        <w:t xml:space="preserve">Miloš Střelka, náměstek krajského ředitele HZS: </w:t>
      </w:r>
      <w:r>
        <w:rPr/>
        <w:t xml:space="preserve">„Jedná se o soutěž, už 23. ročník, které se v tuto chvíli zúčastnilo 24 družstev, dokonce tady máme i zahraniční účast, kolegy z Polska, těšíme se už pomalu na výsledky, uvidíme, co ten dnešní den přinese. Počasí nám slouží, takže uvidíme.“</w:t>
      </w:r>
    </w:p>
    <w:p>
      <w:pPr/>
      <w:r>
        <w:rPr>
          <w:b w:val="1"/>
          <w:bCs w:val="1"/>
        </w:rPr>
        <w:t xml:space="preserve">Radek Pekař, ředitel závodu 1 Opava, Povodí Odry, s.p.: </w:t>
      </w:r>
      <w:r>
        <w:rPr/>
        <w:t xml:space="preserve">„Já vád tady vítám na již tradiční akci HZS, je mi ctí je tady přivítat na březích naší největší údolní nádrže na Severní Moravě, za Povodí Odry, s.p. Věřím, že dnes ta soutěž proběhne v pořádku. Počasí vypadá, že vychází dobře, tak věřím, že to bude fajn.“</w:t>
      </w:r>
    </w:p>
    <w:p>
      <w:pPr/>
      <w:r>
        <w:rPr/>
        <w:t xml:space="preserve"> Řada soutěžních disciplín prověřila fyzickou zdatnost, dovednost i znalosti týmů.  </w:t>
      </w:r>
    </w:p>
    <w:p>
      <w:pPr/>
      <w:r>
        <w:rPr>
          <w:b w:val="1"/>
          <w:bCs w:val="1"/>
        </w:rPr>
        <w:t xml:space="preserve">Jiří Patrovský, ředitel Územního odboru HZS Bruntál: </w:t>
      </w:r>
      <w:r>
        <w:rPr/>
        <w:t xml:space="preserve">„Tato soutěž, která už vlastně trvá 23 let, prověří nejen hasiče, ale i záchranáře obecně ve všem, na co se připravují celý rok, to znamená především záchrany osob z vody, manipulace s lodí, jak jsou šikovní, používat záchranné pomůcky na vodě a v neposlední řadě i plavání. Máme to společně, protože mezi hasiči nejsou rozdíly, takže je jedna kategorie profesionální i dobrovolná. My tu máme dobrovolné hasiče z MS kraje, kteří jsou předurčeni na vodu. Z největší dálky přijelo určitě družstvo profesionálních hasičů ze stanice Cheb. A zahraniční tým tu máme jediný, tonaši kolegové z Panstvove straze pozarne, profesionální hasiči z Prudniku.“</w:t>
      </w:r>
    </w:p>
    <w:p>
      <w:pPr/>
      <w:r>
        <w:rPr>
          <w:b w:val="1"/>
          <w:bCs w:val="1"/>
        </w:rPr>
        <w:t xml:space="preserve">Jacek Slobodzian, záchranář z Prudniku: </w:t>
      </w:r>
      <w:r>
        <w:rPr/>
        <w:t xml:space="preserve">„Přijeli jsem z Polska, družstvo je z Prudniku, jsou to profesionálové a jsme tady již podvanácté. Každá rok přijíždíme, na pozvání a máme z toho radost. Občas jedno družstvo, jako dnes a občas dvě.“</w:t>
      </w:r>
    </w:p>
    <w:p>
      <w:pPr/>
      <w:r>
        <w:rPr/>
        <w:t xml:space="preserve"> Soutěžnímu klání přihlížela také správa přehrady, která se záchranáři často kooperuje.</w:t>
      </w:r>
    </w:p>
    <w:p>
      <w:pPr/>
      <w:r>
        <w:rPr>
          <w:b w:val="1"/>
          <w:bCs w:val="1"/>
        </w:rPr>
        <w:t xml:space="preserve">Petr Poledna, hrázný na Slezské Hartě: </w:t>
      </w:r>
      <w:r>
        <w:rPr/>
        <w:t xml:space="preserve">„Vzhledem ke zviditelnění toho vodního díla je to určitě dobrá akce, hlavně je to akce, která umožňuje Povodí Odry vůbec udělat tady tuto akci pro HZS v rámci zdokonalování členů HZS si myslím, že to je úplně ideální místo Slezská Harta. Samozřejmě, že se dostávám do spolupráce, jakákoliv havárie nebo jakékoliv znečištění vody, co se týká tady Slezské Harty, vodní plochy, tak v součinnosti s HZS tady děláme zabezpečení celého problému, který vznikl.“</w:t>
      </w:r>
    </w:p>
    <w:p>
      <w:pPr/>
      <w:r>
        <w:rPr/>
        <w:t xml:space="preserve"> Nejobtížnější disciplíny byly pro každého jiné.</w:t>
      </w:r>
    </w:p>
    <w:p>
      <w:pPr/>
      <w:r>
        <w:rPr>
          <w:b w:val="1"/>
          <w:bCs w:val="1"/>
        </w:rPr>
        <w:t xml:space="preserve">A</w:t>
      </w:r>
      <w:r>
        <w:rPr>
          <w:b w:val="1"/>
          <w:bCs w:val="1"/>
        </w:rPr>
        <w:t xml:space="preserve">nketa, účastníci soutěže: </w:t>
      </w:r>
      <w:r>
        <w:rPr>
          <w:b w:val="1"/>
          <w:bCs w:val="1"/>
        </w:rPr>
        <w:t xml:space="preserve">Družstvo Jeseníku: </w:t>
      </w:r>
      <w:r>
        <w:rPr/>
        <w:t xml:space="preserve">„Pro mě ta garáž, ten obrat o 180 stupňů."</w:t>
      </w:r>
    </w:p>
    <w:p>
      <w:pPr/>
      <w:r>
        <w:rPr/>
        <w:t xml:space="preserve">„Plavání. V Jeseníku máme zavřený bazén, tak jsme nemohli trénovat.“</w:t>
      </w:r>
    </w:p>
    <w:p>
      <w:pPr/>
      <w:r>
        <w:rPr>
          <w:b w:val="1"/>
          <w:bCs w:val="1"/>
        </w:rPr>
        <w:t xml:space="preserve">Družstvo Přerova:</w:t>
      </w:r>
      <w:r>
        <w:rPr/>
        <w:t xml:space="preserve"> „Asi tohleto bylo fyzicky náročné, to chce opravdu hodně síly.“</w:t>
      </w:r>
    </w:p>
    <w:p>
      <w:pPr/>
      <w:r>
        <w:rPr/>
        <w:t xml:space="preserve"> Vítězství si ze Slezské Harty nakonec odvezli záchranáři z Prahy před Chebem a Přerovem.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909/tradicni-soutez-zachranaru-slezska-harta-2023-proverila-sily-i-schopnosti-24-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2026-04-17T02:09:37+02:00</dcterms:created>
  <dcterms:modified xsi:type="dcterms:W3CDTF">2026-04-17T02:09:37+02:00</dcterms:modified>
</cp:coreProperties>
</file>

<file path=docProps/custom.xml><?xml version="1.0" encoding="utf-8"?>
<Properties xmlns="http://schemas.openxmlformats.org/officeDocument/2006/custom-properties" xmlns:vt="http://schemas.openxmlformats.org/officeDocument/2006/docPropsVTypes"/>
</file>