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chystá na pátek pro děti akci Pohádkové vysvědčení</w:t>
      </w:r>
    </w:p>
    <w:p>
      <w:pPr/>
      <w:r>
        <w:rPr/>
        <w:t xml:space="preserve">Konec školního roku je před námi a s tím je spojeno  předání vysvědčení. Jakmile ho děti ve Frýdku-Místku dostanou, mohou vyrazit  rovnou do Muzea Beskyd.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"Konec školního roku, pro děti vysvědčení. Opadnou velké  stresy, velké povinnosti. Takže Pohádkové vysvědčení na frýdeckém zámku. Děti  se mohou těšit na hry, na odměny. Projdou nejen zámeckým okruhem, ale i nově  zrekonstruovaným zámeckým parkem. Mohou se těšit na zábavu, kterou se bavili  šlechtici v dobách minulých, ale všechno vztáhneme i na výstavu Papírový  svět, která nás bude provázet celé prázdniny."</w:t>
      </w:r>
    </w:p>
    <w:p>
      <w:pPr/>
      <w:r>
        <w:rPr/>
        <w:t xml:space="preserve">Děti budou hledat papírové vystřihovánky, které poztrácel  nepořádný modelář Pajda a také plnit další úkoly.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"Všechny děti, ale nejen školou povinné, budou mít vstup na  Pohádkové vysvědčení, na akci zdarma."</w:t>
      </w:r>
    </w:p>
    <w:p>
      <w:pPr/>
      <w:r>
        <w:rPr/>
        <w:t xml:space="preserve">Z dalších akcí, které muzeum na léto připravilo je například  velmi zajímavá výstava retro kol.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"Závodní a silniční kola v období let 1939 až 1989 ze  soukromých sbírek. Dále navážeme výstavou Papírový svět, kde prakticky na  frýdeckém zámku návštěvníci mohou vidět všechny zámky v České republice.  Díky šikovným rukám soukromých lepičů, střihačů a stavitelů těchto složitých  papírových modelů. Dále navážeme výstavou Umění bez hranic, kdy se zde sjedou umělci  z celého světa. Opravdu máme zastoupenu jak Jižní Koreu, tak třeba Peru.  Často Polsko, Slovensko a Francii. A nabídnou ke zhlédnutí své olejomalby."</w:t>
      </w:r>
    </w:p>
    <w:p>
      <w:pPr/>
      <w:r>
        <w:rPr/>
        <w:t xml:space="preserve">Muzeum také chystá program pro děti i na léto.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"Každý prázdninový víkend bude pro děti připraven ještě  program Dětských prohlídek na frýdeckém zámku, kdy zámecký okruh se připraví  jen pro ně. Průvodkyně budou v kostýmech a prohlídky se přizpůsobí pouze a  jen dětem."</w:t>
      </w:r>
    </w:p>
    <w:p>
      <w:pPr/>
      <w:r>
        <w:rPr/>
        <w:t xml:space="preserve">Aktuální akce Pohádkové vysvědčení je pak na programu v pátek  30. června od 10:00 do 15:00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920/muzeum-beskyd-chysta-na-patek-pro-deti-akci-pohadkov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2026-05-16T15:58:38+02:00</dcterms:created>
  <dcterms:modified xsi:type="dcterms:W3CDTF">2026-05-16T15:58:38+02:00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