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 tradiční cyklus tematicky zaměřených procházek</w:t>
      </w:r>
    </w:p>
    <w:p>
      <w:pPr/>
      <w:r>
        <w:rPr/>
        <w:t xml:space="preserve">Porubská radnice uspořádala tradiční procházku s arboristou. Tentokrát se zájemci mohli s odborníkem na péči o dřeviny vydat do Zámeckého parku. 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“Budeme procházet celý park a budeme si ukazovat jednotlivé zajímavé stromy a k tomu si budeme říkat, jaké mají defekty, jak se takový strom zdravotně zkoumá, čeho si musíme všimnout a jaký defekt třeba rozhoduje o tom, že se strom musí pokácet.”</w:t>
      </w:r>
    </w:p>
    <w:p>
      <w:pPr/>
      <w:r>
        <w:rPr/>
        <w:t xml:space="preserve">Lidé se dozvěděli i to, jaké choroby v dnešní době stromy trápí a jak výjimečné je druhové složení Zámeckého parku.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"Neodpovídá úplně druhovému složení celé Poruby, kde převážnou většinu tvoří lípy, ale tady je dost velké zastoupení jilmu habrolistého.”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"Vždycky se nám líbí, když pan arborista řekne bříza, tu mám rád. Dub, ten mám rád, takže prostě je to už taková srdeční záležitost.” </w:t>
      </w:r>
    </w:p>
    <w:p>
      <w:pPr/>
      <w:r>
        <w:rPr/>
        <w:t xml:space="preserve">"Jsem zvědavý, jaká je právě skladba tady toho parku a co se dozvím zajímavého.”</w:t>
      </w:r>
    </w:p>
    <w:p>
      <w:pPr/>
      <w:r>
        <w:rPr/>
        <w:t xml:space="preserve">Na další tematicky zaměřené procházky se lidé mohou těšit po letních prázdninách.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"Hned první týden v září máme naplánovanou procházku 4. stavebním obvodem s panem Lexou Přendíkem a potom budeme pokračovat tematicky, a to historickými prohlídkami porubského zámku.”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55/v-ostraveporube-zacal-tradicni-cyklus-tematicky-zamerenych-procha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2026-06-26T04:21:48+02:00</dcterms:created>
  <dcterms:modified xsi:type="dcterms:W3CDTF">2026-06-26T04:21:48+02:00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