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v Novém Jičíně po 32 letech mění ředitele</w:t>
      </w:r>
    </w:p>
    <w:p>
      <w:pPr/>
      <w:r>
        <w:rPr/>
        <w:t xml:space="preserve">Pavel Bártek vedl Beskydské divadlo nepřetržitě od roku 1991. Ředitelem se stal v době kdy,  již sedm let probíhala jeho náročná rekonstrukce a přístavba. Jeho úkolem bylo divadlo co nejdříve otevřít. 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“Ten rok byl velmi krušný a byl poznamenán spoustou konfliktů. Považoval jsem proto za veliký úspěch, že se podařilo do roka a do dne, čili 14. února 1992 to divadlo otevřít.” </w:t>
      </w:r>
    </w:p>
    <w:p>
      <w:pPr/>
      <w:r>
        <w:rPr/>
        <w:t xml:space="preserve">Letos vzhledem k důchodovému věku Pavel Bártek na svou funkci rezignoval. Od července jej na základě výběrového řízení vystřídal Jiří Močička, dosavadní manažer uměleckého provozu Janáčkovy filharmonie Ostrava.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“Já Beskydské divadlo vnímám už několik let jako organizaci, která je v rámci nejen města Nový Jičín, ale i v celém regionu dominantní, hlavně svým divadelním předplatným a svou kvalitní dramaturgií.”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změna, která nyní nastává, tak to bude obrovská změna po 32 letech, což je doba, po kterou zde dělal ředitele pan Pavel Bártek, a on se především zasloužil o to, že z Beskydského divadla se stala respektovaná instituce nejen ve městě, ale v širokém regionu.”     </w:t>
      </w:r>
    </w:p>
    <w:p>
      <w:pPr/>
      <w:r>
        <w:rPr/>
        <w:t xml:space="preserve">Nového ředitele Beskydského divadla vybralo město ze sedmi uchazečů.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48/beskydske-divadlo-v-novem-jicine-po-32-letech-meni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