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3.7.2023,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okradl na nádraží spícího muže. I přes rychlé dopadení, stihl peníze utratit</w:t>
      </w:r>
    </w:p>
    <w:p>
      <w:pPr/>
      <w:r>
        <w:rPr/>
        <w:t xml:space="preserve">Když dáte zloději sebemenší šanci, využije ji. Na vlastní kůži se o tom přesvědčil Polák, který cestoval do Rakouska a na nádraží v Bohumíně čekal na rychlík. Bohužel ale nad ránem na chvíli usnul. </w:t>
      </w:r>
    </w:p>
    <w:p>
      <w:pPr/>
      <w:r>
        <w:rPr>
          <w:b w:val="1"/>
          <w:bCs w:val="1"/>
        </w:rPr>
        <w:t xml:space="preserve">Daniela Vlčková, mluvčí PČR MS kraje:</w:t>
      </w:r>
      <w:r>
        <w:rPr/>
        <w:t xml:space="preserve"> "Dle svých slov muž při dlouhém čekání na mezinárodní rychlík usnul na lavičce. Když se  probudil, zjistil, že mu chybí taška a peněženka."</w:t>
      </w:r>
    </w:p>
    <w:p>
      <w:pPr/>
      <w:r>
        <w:rPr/>
        <w:t xml:space="preserve">Muž jel do Rakouska na nákup a měl u sebe bohužel větší sumu peněz. Byla mu odcizena i platební karta a přestože ji okamžitě zablokoval,  celková škoda, která vznikla, byla vyčíslena na téměř 135 000 korun.</w:t>
      </w:r>
    </w:p>
    <w:p>
      <w:pPr/>
      <w:r>
        <w:rPr>
          <w:b w:val="1"/>
          <w:bCs w:val="1"/>
        </w:rPr>
        <w:t xml:space="preserve">Daniela Vlčková, mluvčí PČR MS kraje:</w:t>
      </w:r>
      <w:r>
        <w:rPr/>
        <w:t xml:space="preserve"> "Precizní a důkladná operativní činnost,  hodiny strávené nad vyhodnocováním kamerových záznamů a místní a osobní znalost všech  zúčastněných je v několika dnech dovedla k podezřelému."</w:t>
      </w:r>
    </w:p>
    <w:p>
      <w:pPr/>
      <w:r>
        <w:rPr/>
        <w:t xml:space="preserve">29letý muž už ale peníze mezitím stihl utratit, prý splatil dluhy. Nyní mu hrozí 2 roky vězení. Policisté v této souvislosti znovu apelují, aby si lidé své věci hlídali.</w:t>
      </w:r>
    </w:p>
    <w:p>
      <w:pPr/>
      <w:r>
        <w:rPr>
          <w:b w:val="1"/>
          <w:bCs w:val="1"/>
        </w:rPr>
        <w:t xml:space="preserve">Martina Jablońská, oddělení prevence PČR MS kraje: </w:t>
      </w:r>
      <w:r>
        <w:rPr/>
        <w:t xml:space="preserve">"Pokud někdo cestuje hromadnou dopravou, měl by si hlídat své věci. Peněženku nosit nejlépe v náprsní kapse, batoh nenechávat na zádech, ale dát si ho dopředu a všechny své věci by měl mít neustále na očích." </w:t>
      </w:r>
    </w:p>
    <w:p>
      <w:pPr/>
      <w:r>
        <w:rPr/>
        <w:t xml:space="preserve">I když je zloděj dopaden, je většinou jen malá naděje, že poškození se domohou svých peněz zpět. Proto je skutečně nejlepší prevence.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057/zlodej-okradl-na-nadrazi-spiciho-muze-i-pres-rychle-dopadeni-stihl-penize-utra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2026-10-30T15:47:26+01:00</dcterms:created>
  <dcterms:modified xsi:type="dcterms:W3CDTF">2026-10-30T15:47:26+01:00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