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Petřvald přes prázdniny opraví několik místních komunikací najednou</w:t>
      </w:r>
    </w:p>
    <w:p>
      <w:pPr/>
      <w:r>
        <w:rPr/>
        <w:t xml:space="preserve">Letní prázdniny využil Petřvald k opravám místních komunikací. Najednou tak probíhají opravy na několika místech, řidiči tak musí bedlivě sledovat dopravní značení.</w:t>
      </w:r>
    </w:p>
    <w:p>
      <w:pPr/>
      <w:r>
        <w:rPr>
          <w:b w:val="1"/>
          <w:bCs w:val="1"/>
        </w:rPr>
        <w:t xml:space="preserve">Petr Dvořáček, místostarosta Petřvaldu: </w:t>
      </w:r>
      <w:r>
        <w:rPr/>
        <w:t xml:space="preserve">"Máme v plánu udělat dva kilometry místních komunikací v rámci rekonstrukce. Vložili jsme do toho zhruba 5,5 milionů korun a v průběhu letních prázdnin by se lidé mohli dočkat nových povrchů."</w:t>
      </w:r>
    </w:p>
    <w:p>
      <w:pPr/>
      <w:r>
        <w:rPr/>
        <w:t xml:space="preserve">Na tak nákladnou opravu silnic si město zažádalo o dotace, i když pro menší města, jako je Petřvald, to nebylo dosud jednoduché. </w:t>
      </w:r>
    </w:p>
    <w:p>
      <w:pPr/>
      <w:r>
        <w:rPr>
          <w:b w:val="1"/>
          <w:bCs w:val="1"/>
        </w:rPr>
        <w:t xml:space="preserve">Petr Dvořáček, místostarosta Petřvaldu: </w:t>
      </w:r>
      <w:r>
        <w:rPr/>
        <w:t xml:space="preserve">"Ministerstvo pro místní rozvoj většinou ty dotace vypisoval pro malá města do 3 tisíc obyvatel, v letošním roce konečně vypsal dotační titul i pro města 3-10 tisíc, tudíž jsme toho využili a podali si žádost, je tam maximálně 50 procent způsobilých výdajů, ale to jsou pro nás pěkné peníze. vzhledem k nákladům, které s tím máme."</w:t>
      </w:r>
    </w:p>
    <w:p>
      <w:pPr/>
      <w:r>
        <w:rPr/>
        <w:t xml:space="preserve">Nového povrchu se dočkají například ulice Ve Finských, Březinská, Okrajová, Nová nebo Podlesní.</w:t>
      </w:r>
    </w:p>
    <w:p>
      <w:pPr/>
      <w:r>
        <w:rPr/>
        <w:t xml:space="preserve">Do konce prázdnin se nového povrchu dočká i ulice Školní. Tuto rekonstrukci přivítají hlavně rodiče, kteří vozí své děti do školy autem.</w:t>
      </w:r>
    </w:p>
    <w:p>
      <w:pPr/>
      <w:r>
        <w:rPr/>
        <w:t xml:space="preserve">S menšími komplikacemi budou muset řidiči počítat i o víkendu, kdy se v Petřvaldě koná tradiční pouť s jarmarkem. Bude uzavřena část ulice Závodní a uzavřeny budou ul. U Hřiště a ul. U Kulturního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117/petrvald-pres-prazdniny-opravi-nekolik-mistnich-komunikaci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2026-04-30T10:51:56+02:00</dcterms:created>
  <dcterms:modified xsi:type="dcterms:W3CDTF">2026-04-30T10:51:56+02:00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