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medaile je doma. Ostrava hostila Mezinárodní sportovní hry seniorů</w:t>
      </w:r>
    </w:p>
    <w:p>
      <w:pPr/>
      <w:r>
        <w:rPr/>
        <w:t xml:space="preserve">Čtrnáct družstev seniorů ze všech koutů republiky, plus zahraniční partneři ze Slovenska a Polska se na VŠB-Technické univerzitě Ostrava utkali v různých sportovních disciplínách, na které poctivě trénovali.  . 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“MS kraj dlouhodobě podporuje seniory a aktivní život seniorů v našem kraji a toto je jedna z aktivit, která navazuje na celou plejádu systémových opatření, aby senioři v našem kraji žili aktivně.” </w:t>
      </w:r>
    </w:p>
    <w:p>
      <w:pPr/>
      <w:r>
        <w:rPr/>
        <w:t xml:space="preserve">Šestičlenné týmy mezi sebou soutěžily například v šipkách, florbale, hodu na basketbalový koš, lukostřelbě a novinkou byl snack golf.</w:t>
      </w:r>
    </w:p>
    <w:p>
      <w:pPr/>
      <w:r>
        <w:rPr>
          <w:b w:val="1"/>
          <w:bCs w:val="1"/>
        </w:rPr>
        <w:t xml:space="preserve">Karel Moškoř, člen rady KRS MSK: </w:t>
      </w:r>
      <w:r>
        <w:rPr/>
        <w:t xml:space="preserve">“Bylo připraveno 10 disciplín, bohužel počasí nám znemožnilo dělat ty venkovní. To znamená, že nám odpadl petanque, discgolf a chůze. Teď je to celkem vyrovnané, titul obhajuje z loňského roku Seniors z Ostravy.”</w:t>
      </w:r>
    </w:p>
    <w:p>
      <w:pPr/>
      <w:r>
        <w:rPr>
          <w:b w:val="1"/>
          <w:bCs w:val="1"/>
        </w:rPr>
        <w:t xml:space="preserve">anketa: soutěžící senioři: </w:t>
      </w:r>
      <w:r>
        <w:rPr/>
        <w:t xml:space="preserve">"Tak těšili jsme se, že se setkáme s našimi přáteli, navážeme nová přátelství a “Musím říct, že všechny disciplíny mi zatím vyhovují.”</w:t>
      </w:r>
    </w:p>
    <w:p>
      <w:pPr/>
      <w:r>
        <w:rPr/>
        <w:t xml:space="preserve">“Minulý rok jsme to vyhráli v Mostě, dneska bysme to chtěli potvrdit, že to nebyla náhoda.” Takže těšíme se."</w:t>
      </w:r>
    </w:p>
    <w:p>
      <w:pPr/>
      <w:r>
        <w:rPr/>
        <w:t xml:space="preserve">Nadšení a bojovnost se ostravskému týmu vyplatily. Z mezinárodních sportovních her si totiž odvezl zlatou medaili.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218/zlata-medaile-je-doma-ostrava-hostila-mezinarodni-sportovni-hry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2026-09-23T10:35:05+02:00</dcterms:created>
  <dcterms:modified xsi:type="dcterms:W3CDTF">2026-09-23T10:35:05+02:00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