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20.7.2023,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je blíž k odkupu budovy loutkového divadla. Pokud to vyjde, chtěla by ji zrekonstruovat</w:t>
      </w:r>
    </w:p>
    <w:p>
      <w:pPr/>
      <w:r>
        <w:rPr/>
        <w:t xml:space="preserve">Opavě se povedl další důležitý krok k odkupu budovy loutkového divadla. Jednání s Československou církví husitskou nabralo na začátku letošního roku nový směr a teď spěje ke zdárnému konci.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w:t>
      </w:r>
      <w:r>
        <w:rPr>
          <w:b w:val="1"/>
          <w:bCs w:val="1"/>
        </w:rPr>
        <w:t xml:space="preserve"> Opavy: </w:t>
      </w:r>
      <w:r>
        <w:rPr/>
        <w:t xml:space="preserve">“To divadlo se skládá ze samostatné budovy loutkového divadla a z přilehlého objektu, což je obytný dům. Takže jsme poprvé církvi nabídli variantu, že město by mělo zájem odkoupit pouze loutkové divadlo, Na tuto nabídku církev slyšela a na poslední ústřední radě byl záměr prodeje schválen.”</w:t>
      </w:r>
    </w:p>
    <w:p>
      <w:pPr/>
      <w:r>
        <w:rPr>
          <w:b w:val="1"/>
          <w:bCs w:val="1"/>
        </w:rPr>
        <w:t xml:space="preserve">Tomáš N</w:t>
      </w:r>
      <w:r>
        <w:rPr>
          <w:b w:val="1"/>
          <w:bCs w:val="1"/>
        </w:rPr>
        <w:t xml:space="preserve">avrátil </w:t>
      </w:r>
      <w:r>
        <w:rPr>
          <w:b w:val="1"/>
          <w:bCs w:val="1"/>
        </w:rPr>
        <w:t xml:space="preserve">(</w:t>
      </w:r>
      <w:r>
        <w:rPr>
          <w:b w:val="1"/>
          <w:bCs w:val="1"/>
        </w:rPr>
        <w:t xml:space="preserve">A</w:t>
      </w:r>
      <w:r>
        <w:rPr>
          <w:b w:val="1"/>
          <w:bCs w:val="1"/>
        </w:rPr>
        <w:t xml:space="preserve">NO)</w:t>
      </w:r>
      <w:r>
        <w:rPr>
          <w:b w:val="1"/>
          <w:bCs w:val="1"/>
        </w:rPr>
        <w:t xml:space="preserve">, </w:t>
      </w:r>
      <w:r>
        <w:rPr>
          <w:b w:val="1"/>
          <w:bCs w:val="1"/>
        </w:rPr>
        <w:t xml:space="preserve">primátor Op</w:t>
      </w:r>
      <w:r>
        <w:rPr>
          <w:b w:val="1"/>
          <w:bCs w:val="1"/>
        </w:rPr>
        <w:t xml:space="preserve">avy: </w:t>
      </w:r>
      <w:r>
        <w:rPr/>
        <w:t xml:space="preserve">“Pokud by se to všechno podařilo, tak bychom to chtěli připravit do konce tohoto roku s tím, že teď si nechali udělat znalecký posudek, to znamená, aby si stanovili cenu, za kterou to prodají.” </w:t>
      </w:r>
    </w:p>
    <w:p>
      <w:pPr/>
      <w:r>
        <w:rPr/>
        <w:t xml:space="preserve">Město už svůj znalecký posudek má.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w:t>
      </w:r>
      <w:r>
        <w:rPr>
          <w:b w:val="1"/>
          <w:bCs w:val="1"/>
        </w:rPr>
        <w:t xml:space="preserve"> Opavy:</w:t>
      </w:r>
      <w:r>
        <w:rPr/>
        <w:t xml:space="preserve"> “Osobně si myslím, že částka za prodej by měla být někde kolem 5 milionů korun.”</w:t>
      </w:r>
    </w:p>
    <w:p>
      <w:pPr/>
      <w:r>
        <w:rPr/>
        <w:t xml:space="preserve">Pokud se vše povede, město bude okamžitě hledat finance na celou rekonstrukci divadla tak, aby prostory byly reprezentativnější než dnes. </w:t>
      </w:r>
    </w:p>
    <w:p>
      <w:pPr/>
      <w:r>
        <w:rPr>
          <w:b w:val="1"/>
          <w:bCs w:val="1"/>
        </w:rPr>
        <w:t xml:space="preserve">Jana Vondálová, vedoucí Loutkového divadla Opava: </w:t>
      </w:r>
      <w:r>
        <w:rPr/>
        <w:t xml:space="preserve">“Vidíte, že ten stav není moc utěšující, protože dlouho se do té budovy neinvestovalo, ale my se snažíme každé léto tady udělat aspoň jednoduché opravy tak, aby ty prostory vyhovovaly jak hygienickým, tak bezpečnostním, ale i estetickým požadavkům.”</w:t>
      </w:r>
    </w:p>
    <w:p>
      <w:pPr/>
      <w:r>
        <w:rPr/>
        <w:t xml:space="preserve">V objektu, který provozuje SVČ Opava, momentálně probíhají příměstské tábory pro děti. Na některé z nich jsou stále ještě volná místa. Podrobnosti najdete na webových stránkách střediska volného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311/opava-je-bliz-k-odkupu-budovy-loutkoveho-divadla-pokud-to-vyjde-chtela-by-ji-zrekonstru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2026-05-26T13:35:20+02:00</dcterms:created>
  <dcterms:modified xsi:type="dcterms:W3CDTF">2026-05-26T13:35:20+02:00</dcterms:modified>
</cp:coreProperties>
</file>

<file path=docProps/custom.xml><?xml version="1.0" encoding="utf-8"?>
<Properties xmlns="http://schemas.openxmlformats.org/officeDocument/2006/custom-properties" xmlns:vt="http://schemas.openxmlformats.org/officeDocument/2006/docPropsVTypes"/>
</file>