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21.7.2023, 07:50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Studénkou projela jízda veteránů, lidé obdivovali staré motocykly i Pragu z roku 1928</w:t>
      </w:r>
    </w:p>
    <w:p>
      <w:pPr/>
      <w:r>
        <w:rPr/>
        <w:t xml:space="preserve">Historické automobily a motocykly do posledního místa obsadily parkovací plochu před Dělnickým domem ve Studénce. Právě tady byl situován začátek 17. ročníku POLI veterán jízdy, kterou pořádají místní nadšenci. </w:t>
      </w:r>
    </w:p>
    <w:p>
      <w:pPr/>
    </w:p>
    <w:p>
      <w:pPr/>
      <w:r>
        <w:rPr/>
        <w:t xml:space="preserve">Přepis se nepodařilo převést do DOCX.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studenka/11000038325/studenkou-projela-jizda-veteranu-lide-obdivovali-stare-motocykly-i-pragu-z-roku-192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2026-04-22T09:33:46+02:00</dcterms:created>
  <dcterms:modified xsi:type="dcterms:W3CDTF">2026-04-22T09:33:46+02:00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