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v Novém Jičíně zabavil malé vědátory, prozkoumali lidské tělo i hustotu látek</w:t>
      </w:r>
    </w:p>
    <w:p>
      <w:pPr/>
      <w:r>
        <w:rPr/>
        <w:t xml:space="preserve">Sestavit model lidského těla z papíru a nafukovacích balónků, to byla jedna z aktivit příměstského tábora pro děti, které baví zkoumat přírodu a dělat pokusy. Konal se na novojičínské základní škole Komenského 68 pod záštitou organizace Veselá věda. 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“Každý den máme na jiné téma, takže máme lidské tělo, dneska nás čeká téma hmyzu a hlavně včeliček, takže půjdeme na vycházku na Skalky, kde budeme stavět hmyzí domečky. Teď se věnujeme tématu hustoty, takže děti si nabírají různé látky, glycerin, vodu, líh a zkouší, která látka je jak hustá. Také tam sypou včelí vosk, aby měli tématiky k včelkám i ty látky. Takže zkoušíme, co se dá.”    </w:t>
      </w:r>
    </w:p>
    <w:p>
      <w:pPr/>
      <w:r>
        <w:rPr/>
        <w:t xml:space="preserve">Tábora na této škole se mohly zúčastnit děti z různých míst, nicméně asi polovinu tvořili domácí žáci, kteří tu během roku navštěvují i kroužek Veselé vědy.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“Třeba jsme dělali knoflík z různých materiálů, třeba z oleje a tak.” </w:t>
      </w:r>
    </w:p>
    <w:p>
      <w:pPr/>
      <w:r>
        <w:rPr/>
        <w:t xml:space="preserve">“Mi se líbí všechno.” </w:t>
      </w:r>
    </w:p>
    <w:p>
      <w:pPr/>
      <w:r>
        <w:rPr/>
        <w:t xml:space="preserve">“Hodně se mi líbí lidské tělo a také jak tu vyrábíme ty látky.”   </w:t>
      </w:r>
    </w:p>
    <w:p>
      <w:pPr/>
      <w:r>
        <w:rPr/>
        <w:t xml:space="preserve">Jako na jiných táborech i tady se vědátoři věnovali i různým hrám, sportování i odpolednímu odpočinku, v tomto případě v přírodovědné učebně pod dohledem těchto odborných exponátů.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364/tabor-v-novem-jicine-zabavil-male-vedatory-prozkoumali-lidske-telo-i-hustotu-l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2026-07-02T12:10:14+02:00</dcterms:created>
  <dcterms:modified xsi:type="dcterms:W3CDTF">2026-07-02T12:10:14+02:00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