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inspirovalo k letní četbě, pozvalo spisovatelku</w:t>
      </w:r>
    </w:p>
    <w:p>
      <w:pPr/>
      <w:r>
        <w:rPr/>
        <w:t xml:space="preserve">Léto v Žerotínském zámku v Novém Jičíně  je ve znamení různých akcí, které doplňují hlavní prohlídkové expozice a výstavy. Například se tu návštěvníci mohli setkat se spisovatelkou Lucii Hlavinkovou, která píše knížky pro děti i dospělé.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“Je to jednak proto, abychom jim nabídli nějaký program o prázdninách, ale také proto, abychom dětem třeba nabídli možnost, čím se o prázdninách mimo jiné, mimo třeba výletů, také zabývat, a to znamená číst pěkné knížky. Takže pevně doufáme, že si z toho našeho setkání třeba přinesou nějakou inspiraci, jakou knížku číst.”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“Mám tady s sebou celý kufr knížek, kde jsou knížky i  pro dospělé, ale hlavně je to beseda myšlená pro děti, takže tam mám knížky o psech, to je moje velká kategorie.” </w:t>
      </w:r>
    </w:p>
    <w:p>
      <w:pPr/>
      <w:r>
        <w:rPr/>
        <w:t xml:space="preserve">Spisovatelka publiku představila své knížky i práci ilustrátorů a také hovořila o psech jako takových, i těch, kteří pomáhají člověku.    </w:t>
      </w:r>
    </w:p>
    <w:p>
      <w:pPr/>
      <w:r>
        <w:rPr>
          <w:b w:val="1"/>
          <w:bCs w:val="1"/>
        </w:rPr>
        <w:t xml:space="preserve">Lucie Hlavinková, spisovatelka: </w:t>
      </w:r>
      <w:r>
        <w:rPr/>
        <w:t xml:space="preserve">“Já myslím, že všechny děti mají rády zvířata, a ta moje úplně první knížka pro děti, to byl příběh o klukovi, který chtěl psa a rodiče mu to nechtěli dovolit, a to mělo opravdu velký úspěch, takže jsem poznala, že děti to baví pořád.”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“Já hodně ráda čtu o koních, protože miluju koně, ale jelikož mám celkově ráda zvířata, tak jsem tady.” </w:t>
      </w:r>
    </w:p>
    <w:p>
      <w:pPr/>
      <w:r>
        <w:rPr/>
        <w:t xml:space="preserve">“Nemám pejska, ale hrozně bych chtěl pejska, ale knížky mě moc nebaví.” </w:t>
      </w:r>
    </w:p>
    <w:p>
      <w:pPr/>
      <w:r>
        <w:rPr/>
        <w:t xml:space="preserve">“Já jsem chtěla dětem zpestřit tímto prázdninové dny a psy má můj Vilda strašně rád, tak i proto jsem tady.” </w:t>
      </w:r>
    </w:p>
    <w:p>
      <w:pPr/>
      <w:r>
        <w:rPr/>
        <w:t xml:space="preserve">Pobavit se během prázdnin tu mohou dospělí a děti i jindy, pracovníci muzea připravili celý program s názvem Léto na zámku, který je na webu muzea.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66/muzeum-novojicinska-inspirovalo-k-letni-cetbe-pozvalo-spisovat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2026-05-11T02:33:45+02:00</dcterms:created>
  <dcterms:modified xsi:type="dcterms:W3CDTF">2026-05-11T02:33:45+02:00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