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30.7.2023,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veteránské Beskyd rallye se se svými skvosty zastavili v centru Frýdlantu</w:t>
      </w:r>
    </w:p>
    <w:p>
      <w:pPr/>
      <w:r>
        <w:rPr>
          <w:b w:val="1"/>
          <w:bCs w:val="1"/>
        </w:rPr>
        <w:t xml:space="preserve">Jakub Dostálek, PR manažer Beskyd rallye: </w:t>
      </w:r>
      <w:r>
        <w:rPr/>
        <w:t xml:space="preserve">“Právě se nacházíme na Beskyd Rallye memoriál Ladislava Dlhopolčeka. Letos se jedná už o 26. ročník, který pořádá Turzovský veteran club s partnerskými městy, mezi nimiž je i Frýdlant nad Ostravicí. Na trase jsme už od čtvrtku, kdy jsme začínali prologem z Bíle směrem na Horský hotel na Bílém kříži, takže to byla taková horská etapa. Včera jsme přejeli přes Karolínku do Vsetína a zpátky. A dnes jsme ráno v 9 hodin startovali na Bílé a jednotlivá vozidla budou přijíždět tady do Frýdlantu. Dále pokračujeme do Třince, Turzovky a zpátky na Bílou.”</w:t>
      </w:r>
    </w:p>
    <w:p>
      <w:pPr/>
      <w:r>
        <w:rPr>
          <w:b w:val="1"/>
          <w:bCs w:val="1"/>
        </w:rPr>
        <w:t xml:space="preserve">Helena Pešatová (Pro Frýdlant), starostka Frýdlantu nad Ostravicí:</w:t>
      </w:r>
      <w:r>
        <w:rPr/>
        <w:t xml:space="preserve"> “Opět po roce ve Frýdlantu nad Ostravicí vítáme veteránisty, kteří k nám přivážejí nádherná autíčka, nádhernou radost a pohodu. Krásné vymazlené exponáty, které tady vidíte, jsou úžasné a co jeden, to  lepší. Je to paráda, krása.”</w:t>
      </w:r>
    </w:p>
    <w:p>
      <w:pPr/>
      <w:r>
        <w:rPr>
          <w:b w:val="1"/>
          <w:bCs w:val="1"/>
        </w:rPr>
        <w:t xml:space="preserve">Jakub Dostálek, PR manažer Beskyd rallye: </w:t>
      </w:r>
      <w:r>
        <w:rPr/>
        <w:t xml:space="preserve">“Na trati máme 137 vozidel, to je zhruba 300 lidí. Automobily jsou od roku výroby 1915 až po konec 70. let. je tady tedy průřez automobilovou historií. Zastoupené jsou tady značky, které jsou velmi raritní, například Hispano Suiza, Bugatti a další. Toto pojízdné muzeum na kolečkách je opravdu pastvou pro oči.”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8452/ucastnici-veteranske-beskyd-rallye-se-se-svymi-skvosty-zastavili-v-centru-fryd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2026-05-18T09:45:09+02:00</dcterms:created>
  <dcterms:modified xsi:type="dcterms:W3CDTF">2026-05-18T09:45:09+02:00</dcterms:modified>
</cp:coreProperties>
</file>

<file path=docProps/custom.xml><?xml version="1.0" encoding="utf-8"?>
<Properties xmlns="http://schemas.openxmlformats.org/officeDocument/2006/custom-properties" xmlns:vt="http://schemas.openxmlformats.org/officeDocument/2006/docPropsVTypes"/>
</file>