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UniPoint Slezské univerzity v Opavě se dostává do většího povědomí i díky kávě z Radosti</w:t>
      </w:r>
    </w:p>
    <w:p>
      <w:pPr/>
      <w:r>
        <w:rPr/>
        <w:t xml:space="preserve">Do UniPointu v obchodním centru Breda, který spravuje Fakulta veřejných politik Slezské univerzity, míří stále více lidí. Je to i díky kávě z Radosti, která se tady podává každé úterý do půl 3 odpoledne.</w:t>
      </w:r>
    </w:p>
    <w:p>
      <w:pPr/>
      <w:r>
        <w:rPr>
          <w:b w:val="1"/>
          <w:bCs w:val="1"/>
        </w:rPr>
        <w:t xml:space="preserve">Lada Dobrovolná, mluvčí</w:t>
      </w:r>
      <w:r>
        <w:rPr>
          <w:b w:val="1"/>
          <w:bCs w:val="1"/>
        </w:rPr>
        <w:t xml:space="preserve"> Fakulty veřejných politik SLU</w:t>
      </w:r>
      <w:r>
        <w:rPr>
          <w:b w:val="1"/>
          <w:bCs w:val="1"/>
        </w:rPr>
        <w:t xml:space="preserve">: </w:t>
      </w:r>
      <w:r>
        <w:rPr/>
        <w:t xml:space="preserve">“My jsme za spolupráci s Charitou a s kavárnou Radosti velmi rádi. My se snažíme UniPoint co nejvíce otevřít veřejnosti, aby sem chodili nejen na výstavy, které tady pravidelně pořádáme, ale aby si sem našli cestu i za odpočinkem, relaxací a za třeba dobrou kávou z Radosti.”</w:t>
      </w:r>
    </w:p>
    <w:p>
      <w:pPr/>
      <w:r>
        <w:rPr>
          <w:b w:val="1"/>
          <w:bCs w:val="1"/>
        </w:rPr>
        <w:t xml:space="preserve">Lucie Švejdíková, vedoucí Sociálně terapeutické dílny Radost: </w:t>
      </w:r>
      <w:r>
        <w:rPr/>
        <w:t xml:space="preserve">“Dneska jsme tady 3. úterý a myslím si, že to je hrozně fajn. Je to zase něco jiného, protože máme i pojízdnou kavárnu a to je spíš sezónní věc, ale zase být v centru toho dění, je to jiný prostor, jiní lidé tady chodí, takže si myslím, že nás to baví a je to fajn.”</w:t>
      </w:r>
    </w:p>
    <w:p>
      <w:pPr/>
      <w:r>
        <w:rPr/>
        <w:t xml:space="preserve">Kromě kávy si v UniPointu můžete dát také limonádu na osvěžení a nechybí ani něco sladkého na zub. O obsluhu se starají klienti sociálně terapeutické dílny Radost.</w:t>
      </w:r>
    </w:p>
    <w:p>
      <w:pPr/>
      <w:r>
        <w:rPr>
          <w:b w:val="1"/>
          <w:bCs w:val="1"/>
        </w:rPr>
        <w:t xml:space="preserve">obsluh</w:t>
      </w:r>
      <w:r>
        <w:rPr>
          <w:b w:val="1"/>
          <w:bCs w:val="1"/>
        </w:rPr>
        <w:t xml:space="preserve">a kavárny: </w:t>
      </w:r>
      <w:r>
        <w:rPr/>
        <w:t xml:space="preserve">“Pracuje se dobře a paráda, jde nám to. Vařím kafe v kavárně tady a jinak v práci dělám svíčky samozřejmě, dělám všechno možné, lidi jsou fajní, je to dobrý.”</w:t>
      </w:r>
    </w:p>
    <w:p>
      <w:pPr/>
      <w:r>
        <w:rPr>
          <w:b w:val="1"/>
          <w:bCs w:val="1"/>
        </w:rPr>
        <w:t xml:space="preserve">anketa: návštěvníci UniPointu: </w:t>
      </w:r>
      <w:r>
        <w:rPr/>
        <w:t xml:space="preserve">“Chutná nám tady výborně, sedí se nám tady dobře. Jsem tu podruhé, takže určitě ne naposledy.”</w:t>
      </w:r>
    </w:p>
    <w:p>
      <w:pPr/>
      <w:r>
        <w:rPr/>
        <w:t xml:space="preserve">“Je to tady velice příjemné a jsme překvapeni jak se chovají, jak se přišli zeptat, velice příjemné.”</w:t>
      </w:r>
    </w:p>
    <w:p>
      <w:pPr/>
      <w:r>
        <w:rPr>
          <w:b w:val="1"/>
          <w:bCs w:val="1"/>
        </w:rPr>
        <w:t xml:space="preserve">Josef Vícha, t</w:t>
      </w:r>
      <w:r>
        <w:rPr>
          <w:b w:val="1"/>
          <w:bCs w:val="1"/>
        </w:rPr>
        <w:t xml:space="preserve">ajemník Fakulty veřejných politik SLU</w:t>
      </w:r>
      <w:r>
        <w:rPr>
          <w:b w:val="1"/>
          <w:bCs w:val="1"/>
        </w:rPr>
        <w:t xml:space="preserve">: </w:t>
      </w:r>
      <w:r>
        <w:rPr/>
        <w:t xml:space="preserve">“Já jsem rád, že to funguje. My jako fakulta ten prostor využíváme, letos už to bude 3. rokem. Samozřejmě ty první roky byly významně poznamenány covidem a zavřenými centry a v letošním roce to začíná více fungovat tak, jak si to představujeme, ale ještě pořád to není ono. Je tady pořád co dodělávat.” </w:t>
      </w:r>
    </w:p>
    <w:p>
      <w:pPr/>
      <w:r>
        <w:rPr>
          <w:b w:val="1"/>
          <w:bCs w:val="1"/>
        </w:rPr>
        <w:t xml:space="preserve">Lada Dobrovolná, mluvčí</w:t>
      </w:r>
      <w:r>
        <w:rPr>
          <w:b w:val="1"/>
          <w:bCs w:val="1"/>
        </w:rPr>
        <w:t xml:space="preserve"> Fakulty veřejných politik SLU</w:t>
      </w:r>
      <w:r>
        <w:rPr>
          <w:b w:val="1"/>
          <w:bCs w:val="1"/>
        </w:rPr>
        <w:t xml:space="preserve">: </w:t>
      </w:r>
      <w:r>
        <w:rPr/>
        <w:t xml:space="preserve">“Na podzim chceme začít spolupracovat se speciálními základními školami, které by tady mohly vystavovat například práce svých dětí, často tady probíhají výstavy. Tento prostor slouží také například jako zázemí pro Den prevence.”</w:t>
      </w:r>
    </w:p>
    <w:p>
      <w:pPr/>
      <w:r>
        <w:rPr/>
        <w:t xml:space="preserve">Do budoucna tady Fakulta veřejných politik chystá i výstavu panelů, která představí jednotlivé studijní programy fakulty.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489/unipoint-slezske-univerzity-v-opave-se-dostava-do-vetsiho-povedomi-i-diky-kave-z-rad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2026-06-23T23:34:18+02:00</dcterms:created>
  <dcterms:modified xsi:type="dcterms:W3CDTF">2026-06-23T23:34:18+02:00</dcterms:modified>
</cp:coreProperties>
</file>

<file path=docProps/custom.xml><?xml version="1.0" encoding="utf-8"?>
<Properties xmlns="http://schemas.openxmlformats.org/officeDocument/2006/custom-properties" xmlns:vt="http://schemas.openxmlformats.org/officeDocument/2006/docPropsVTypes"/>
</file>