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konaly tradiční horalské slavnosti, zahrála také slovenská Hrdza</w:t>
      </w:r>
    </w:p>
    <w:p>
      <w:pPr/>
      <w:r>
        <w:rPr/>
        <w:t xml:space="preserve">Horalský svátek začal už v pátek, kdy vystoupili první umělci. Náladu nepokazilo ani deštivé počasí.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“V sobotu vystoupila Hrdza, výborná slovenská skupina, která také sklidila velký úspěch. Večer pak hrál DJ Roman Mlynek diskotéku pro mladé lidi.” </w:t>
      </w:r>
    </w:p>
    <w:p>
      <w:pPr/>
      <w:r>
        <w:rPr/>
        <w:t xml:space="preserve">Program vyvrcholil v neděli, kdy centrem prošel průvod folklorních souborů s nazdobenými vozy. V čele průvodu zval na slavnost horal na koni, který jinak běžně tahá stromy v lese. Při své letošní premiéře zvládl bravurně i chůzi se schodů. </w:t>
      </w:r>
    </w:p>
    <w:p>
      <w:pPr/>
      <w:r>
        <w:rPr>
          <w:b w:val="1"/>
          <w:bCs w:val="1"/>
        </w:rPr>
        <w:t xml:space="preserve">Adam Ryłko, člen Organizačního výrobu MFS „Gorolski święto“:</w:t>
      </w:r>
      <w:r>
        <w:rPr/>
        <w:t xml:space="preserve"> “Je to kůň hezký a statný. Dva měsíce s ním trénujeme, aby si zvykl na to, že nebude pracovat jen v lese, ale že bude mezi lidmi a kolem něj se bude tleskat, křičet a halekat.” </w:t>
      </w:r>
    </w:p>
    <w:p>
      <w:pPr/>
      <w:r>
        <w:rPr/>
        <w:t xml:space="preserve">Horalský svátek v Jablunkově patří mezi nejvýznamnější kulturní akce v kraji. 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“Jsme moc rádi, že se zachovávají tradice tohoto typu v našem regionu. Dělá to náš region jiný, než jsou jiné regiony a jsme moc rádi, že se to předává z generace na generaci, že tady vidíme od dětí po dědečky a babičky. Je to dobrá tradice, která napomáhá soužití polské, slovenské a české národnosti na tomto trojmezí.”</w:t>
      </w:r>
    </w:p>
    <w:p>
      <w:pPr/>
      <w:r>
        <w:rPr/>
        <w:t xml:space="preserve">Goroli z Jablunkovska už teď připravují program dalšího ročníku a doufají, že jim bude více přát i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8524/v-jablunkove-se-konaly-tradicni-horalske-slavnosti-zahrala-take-slovenska-hrd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