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Domova pro seniory Korýtko v Ostravě pokračuje bez komplikací</w:t>
      </w:r>
    </w:p>
    <w:p>
      <w:pPr/>
      <w:r>
        <w:rPr/>
        <w:t xml:space="preserve">Už více než rok probíhá v Domově Korýtko čilý stavební ruch. Objekt byl v osmdesátých letech vystavěn v socialistickém stylu a byl už na konci své životnosti. Rekonstrukce byla nezbytná a vyžádá si asi 450 milionů korun.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"Budova byla z osmdesátých let, takže poplatná době. Neodpovídala dnešním standardům. Proto tam probíhá velká rekonstrukce."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"Domov Korýtko je jeden z našich největších domovů pro seniory, který byl postaven v roce 1985. Ta kapacita je asi 257 lůžek. Po rekonstrukci by to mělo být 254."</w:t>
      </w:r>
    </w:p>
    <w:p>
      <w:pPr/>
      <w:r>
        <w:rPr/>
        <w:t xml:space="preserve">Před začátkem rekonstrukce museli být klienti přestěhováni do dvou objektů příspěvkové organizace Čtyřlístek do Muglinova a do Hrušova. Rekonstrukce obsáhne nástavbu objektu A s rozsáhlou střešní terasou a terasy vzniknou také ve všech patrech objektů B a C.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"V tuto chvíli jsou dokončeny veškeré bourací práce, objekt je tedy zbaven všech výplní otvorů, vnitřních instalací, jsou vybourány vnitřní příčky i střešní konstrukce a jsou obnaženy základy bloku A, což je střední část objektu, na který bude provedena nástavba."</w:t>
      </w:r>
    </w:p>
    <w:p>
      <w:pPr/>
      <w:r>
        <w:rPr/>
        <w:t xml:space="preserve">Klienti pak budou moci trávit volný čas v nově řešené zahradě s pergolami, zvýšenými záhony i vodním prvkem.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“Samozřejmě na Jihu děláme spoustu věcí pro seniory, ať už je to ubytování v našich domech s pečovatelskou službou, kde máme téměř 350 bytů. Jsou to samozřejmě i aktivity, které jim pomáhají při vyžití. To znamená kulturní aktivity, senior kluby, ples pro seniory. To nám tady zajišťuje hlavně kolegyně Zubková, kterou jistě všichni senioři znají a potom také pomáháme třeba ve formě senior taxi, takže tím, že náš obvod je sídlištní, přece jenom jsou tam starší lidé, tak my se staráme o to, aby jsme mohli zlepšit kvalitu jejich života."</w:t>
      </w:r>
    </w:p>
    <w:p>
      <w:pPr/>
      <w:r>
        <w:rPr/>
        <w:t xml:space="preserve">Radnice místním seniorům ve věku 55+ přispívá i na U3V, která je velmi žádaná. Noví zájemci o studium se mohou hlásit už teď, a to nejpozději do 4.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545/rekonstrukce-domova-pro-seniory-korytko-v-ostrave-pokracuje-bez-komp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2026-09-21T19:50:46+02:00</dcterms:created>
  <dcterms:modified xsi:type="dcterms:W3CDTF">2026-09-21T19:50:46+02:00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