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hasiči nezahálejí v Albrechticích ani o prázdninách</w:t>
      </w:r>
    </w:p>
    <w:p>
      <w:pPr/>
      <w:r>
        <w:rPr/>
        <w:t xml:space="preserve">Přestože hasičský sport dominoval celému soustředění, děti si užily i další aktivity, které pro ně jejich vedoucí připravili. My jsme malé soptíky zastihli během ukázky psovodu, během které si mohli zájemci vyzkoušet, jaké to je, být zadržen vycvičeným psem.    </w:t>
      </w:r>
    </w:p>
    <w:p>
      <w:pPr/>
      <w:r>
        <w:rPr>
          <w:b w:val="1"/>
          <w:bCs w:val="1"/>
        </w:rPr>
        <w:t xml:space="preserve">anketa, členové hasičského kroužku: </w:t>
      </w:r>
      <w:r>
        <w:rPr/>
        <w:t xml:space="preserve">„Budu mít vzpomínky na celý život. To kousnutí není vůbec sranda.“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„Ubytování máme na hasičské zbrojnici. Děti tam mají matrace, karimatky, spíme tam. Náš velitel Lumír Jablecký nám vaří jídlo.“</w:t>
      </w:r>
    </w:p>
    <w:p>
      <w:pPr/>
      <w:r>
        <w:rPr>
          <w:b w:val="1"/>
          <w:bCs w:val="1"/>
        </w:rPr>
        <w:t xml:space="preserve">anketa, členové hasičského kroužku:</w:t>
      </w:r>
      <w:r>
        <w:rPr/>
        <w:t xml:space="preserve"> „Trénujeme tady hodně na soutěže, abychom tam měli nějaká pěkná místa.“ „Mně se líbí, jak hrajeme různé hry.“ „Něco mě k tomu vedlo. Hasiči mě bavili od malička.“ „Je to tady super, moc se mi to líbí.“ „Je to tady úplně suprové.“</w:t>
      </w:r>
    </w:p>
    <w:p>
      <w:pPr/>
      <w:r>
        <w:rPr/>
        <w:t xml:space="preserve">Dveře hasičského kroužku jsou otevřené i dalším zájemcům, kteří chtějí sportovat, zažít legraci, a přitom se něco nového naučit.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„Každý pátek máme tréninky, které jsou dané a pak máme i mimořádné tréninky 3x-4x do týdně, kde děti zdokonalujeme, aby mohly jezdit na soutěže, což je naší prioritou. Jezdíme ale i na výlety, na bazén, máme spoustu akcí. Děti se opravdu s námi nenudí.“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8570/mali-hasici-nezahaleji-v-albrechticich-an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2026-05-11T18:46:41+02:00</dcterms:created>
  <dcterms:modified xsi:type="dcterms:W3CDTF">2026-05-11T18:46:41+02:00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