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hasiči nezahálejí v Albrechticích ani o prázdninách</w:t>
      </w:r>
    </w:p>
    <w:p>
      <w:pPr/>
      <w:r>
        <w:rPr/>
        <w:t xml:space="preserve">Přestože hasičský sport dominoval celému soustředění, děti si užily i další aktivity, které pro ně jejich vedoucí připravili. My jsme malé soptíky zastihli během ukázky psovodu, během které si mohli zájemci vyzkoušet, jaké to je, být zadržen vycvičeným psem.    </w:t>
      </w:r>
    </w:p>
    <w:p>
      <w:pPr/>
      <w:r>
        <w:rPr>
          <w:b w:val="1"/>
          <w:bCs w:val="1"/>
        </w:rPr>
        <w:t xml:space="preserve">anketa, členové hasičského kroužku: </w:t>
      </w:r>
      <w:r>
        <w:rPr/>
        <w:t xml:space="preserve">„Budu mít vzpomínky na celý život. To kousnutí není vůbec sranda.“</w:t>
      </w:r>
    </w:p>
    <w:p>
      <w:pPr/>
      <w:r>
        <w:rPr>
          <w:b w:val="1"/>
          <w:bCs w:val="1"/>
        </w:rPr>
        <w:t xml:space="preserve">Kateřina Janczyková, vedoucí hasičského kroužku, SDH Albrechtice: </w:t>
      </w:r>
      <w:r>
        <w:rPr/>
        <w:t xml:space="preserve">„Ubytování máme na hasičské zbrojnici. Děti tam mají matrace, karimatky, spíme tam. Náš velitel Lumír Jablecký nám vaří jídlo.“</w:t>
      </w:r>
    </w:p>
    <w:p>
      <w:pPr/>
      <w:r>
        <w:rPr>
          <w:b w:val="1"/>
          <w:bCs w:val="1"/>
        </w:rPr>
        <w:t xml:space="preserve">anketa, členové hasičského kroužku:</w:t>
      </w:r>
      <w:r>
        <w:rPr/>
        <w:t xml:space="preserve"> „Trénujeme tady hodně na soutěže, abychom tam měli nějaká pěkná místa.“ „Mně se líbí, jak hrajeme různé hry.“ „Něco mě k tomu vedlo. Hasiči mě bavili od malička.“ „Je to tady super, moc se mi to líbí.“ „Je to tady úplně suprové.“</w:t>
      </w:r>
    </w:p>
    <w:p>
      <w:pPr/>
      <w:r>
        <w:rPr/>
        <w:t xml:space="preserve">Dveře hasičského kroužku jsou otevřené i dalším zájemcům, kteří chtějí sportovat, zažít legraci, a přitom se něco nového naučit.</w:t>
      </w:r>
    </w:p>
    <w:p>
      <w:pPr/>
      <w:r>
        <w:rPr>
          <w:b w:val="1"/>
          <w:bCs w:val="1"/>
        </w:rPr>
        <w:t xml:space="preserve">Kateřina Janczyková, vedoucí hasičského kroužku, SDH Albrechtice: </w:t>
      </w:r>
      <w:r>
        <w:rPr/>
        <w:t xml:space="preserve">„Každý pátek máme tréninky, které jsou dané a pak máme i mimořádné tréninky 3x-4x do týdně, kde děti zdokonalujeme, aby mohly jezdit na soutěže, což je naší prioritou. Jezdíme ale i na výlety, na bazén, máme spoustu akcí. Děti se opravdu s námi nenudí.“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8570/mali-hasici-nezahaleji-v-albrechticich-an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2026-10-15T12:30:49+02:00</dcterms:created>
  <dcterms:modified xsi:type="dcterms:W3CDTF">2026-10-15T12:30:49+02:00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