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Bohatost hudebních žánrů si novojičínský kytarista Jakub Jalůvka vychutnává</w:t>
      </w:r>
    </w:p>
    <w:p>
      <w:pPr/>
      <w:r>
        <w:rPr/>
        <w:t xml:space="preserve">Takto například zahrál Jakub Jalůvka v duu s Karlou Michalíkovou v rámci kulturního léta, jindy ve dvojici s Vojtěch Novákem doprovodil slavnostní vyhlašování úspěšných sportovců města, v Beskydském divadle vystoupil rovněž se zdejší rodačkou Kamilou Czengeovou, jazzovou kytaristkou, absolventkou prestižní Berklee, nebo s bubeníkem Adrianem Ševečkem představili svůj projekt v klubu Galerka. Kytarista, hudební pedagog, aranžér a skladatel v jedné osobě - Jakub Jalůvka - je zkrátka muzikant tělem i duší.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pravdou, že se pomaličku vyznačuji tím, že tu muziku jedu napříč žánry, snažím se hrát jak s kapelou třeba více rockově založenou, tak potom i komornější hudbu buď v duu nebo i sólo třeba na vernisáži. Čili hrají instrumentálně, hraji se sójovými zpěváky a současně hrají i s kapelou a velice mě těší ta bohatost té hudby, když jedu napříč žánry.”      </w:t>
      </w:r>
    </w:p>
    <w:p>
      <w:pPr/>
      <w:r>
        <w:rPr/>
        <w:t xml:space="preserve">V současné době pracuje Jakub Jalůvka na vydání svého prvního autorského cédéčka, jehož křest je naplánován na 6. října v klubu Galerka.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“Ten křest by měl proběhnout s mým triem, kde se objeví za bicíma Adrian Ševeček a ostravský baskytarista Ondřej Pyš.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“Na cédéčku budou skladby, které hrávám, ale ještě jsem neměl možnost je dát dohromady, samozřejmě budeme se snažit, ať jsou aranžérsky ještě vylepšené a propracované.  Chci spojit koncert i s vernisáží, chtěl bych pozvat kamarádku Sylvii Kořistkovou z Karviné, která by měla současně vernisáž.”</w:t>
      </w:r>
    </w:p>
    <w:p>
      <w:pPr/>
      <w:r>
        <w:rPr/>
        <w:t xml:space="preserve">Zhruba měsíc před křtem, v sobotu  2. září, připravuje tento kreativní muzikant autorský koncertní program na hradě Starý Jičín. Dalším termínem, kdy bude možné Jakuba Jalůvku a pravděpodobně někoho z jeho přátel slyšet hrát, bude 1. prosinec v Beskydském divadle.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586/bohatost-hudebnich-zanru-si-novojicinsky-kytarista-jakub-jaluvka-vychut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2026-07-02T08:56:31+02:00</dcterms:created>
  <dcterms:modified xsi:type="dcterms:W3CDTF">2026-07-02T08:56:31+02:00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